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43D" w:rsidRPr="00723F88" w:rsidRDefault="0071543D" w:rsidP="0071543D">
      <w:pPr>
        <w:widowControl w:val="0"/>
        <w:tabs>
          <w:tab w:val="left" w:pos="0"/>
        </w:tabs>
        <w:suppressAutoHyphens/>
        <w:jc w:val="right"/>
        <w:rPr>
          <w:rFonts w:eastAsia="Tahoma"/>
          <w:b/>
          <w:iCs/>
          <w:color w:val="FFFFFF" w:themeColor="background1"/>
          <w:spacing w:val="-20"/>
        </w:rPr>
      </w:pPr>
      <w:r w:rsidRPr="00723F88">
        <w:rPr>
          <w:rFonts w:eastAsia="Tahoma"/>
          <w:b/>
          <w:iCs/>
          <w:color w:val="FFFFFF" w:themeColor="background1"/>
          <w:spacing w:val="-20"/>
        </w:rPr>
        <w:t>УТВЕРЖДАЮ</w:t>
      </w:r>
    </w:p>
    <w:p w:rsidR="0071543D" w:rsidRPr="00723F88" w:rsidRDefault="00CB6039" w:rsidP="0071543D">
      <w:pPr>
        <w:widowControl w:val="0"/>
        <w:tabs>
          <w:tab w:val="left" w:pos="0"/>
        </w:tabs>
        <w:suppressAutoHyphens/>
        <w:jc w:val="right"/>
        <w:rPr>
          <w:rFonts w:eastAsia="Tahoma"/>
          <w:b/>
          <w:iCs/>
          <w:color w:val="FFFFFF" w:themeColor="background1"/>
          <w:spacing w:val="-20"/>
        </w:rPr>
      </w:pPr>
      <w:r w:rsidRPr="00723F88">
        <w:rPr>
          <w:rFonts w:eastAsia="Tahoma"/>
          <w:b/>
          <w:iCs/>
          <w:color w:val="FFFFFF" w:themeColor="background1"/>
          <w:spacing w:val="-20"/>
        </w:rPr>
        <w:t>П</w:t>
      </w:r>
      <w:r w:rsidR="002623DC" w:rsidRPr="00723F88">
        <w:rPr>
          <w:rFonts w:eastAsia="Tahoma"/>
          <w:b/>
          <w:iCs/>
          <w:color w:val="FFFFFF" w:themeColor="background1"/>
          <w:spacing w:val="-20"/>
        </w:rPr>
        <w:t>редседател</w:t>
      </w:r>
      <w:r w:rsidRPr="00723F88">
        <w:rPr>
          <w:rFonts w:eastAsia="Tahoma"/>
          <w:b/>
          <w:iCs/>
          <w:color w:val="FFFFFF" w:themeColor="background1"/>
          <w:spacing w:val="-20"/>
        </w:rPr>
        <w:t xml:space="preserve">ь </w:t>
      </w:r>
      <w:r w:rsidR="0071543D" w:rsidRPr="00723F88">
        <w:rPr>
          <w:rFonts w:eastAsia="Tahoma"/>
          <w:b/>
          <w:iCs/>
          <w:color w:val="FFFFFF" w:themeColor="background1"/>
          <w:spacing w:val="-20"/>
        </w:rPr>
        <w:t xml:space="preserve"> комиссии</w:t>
      </w:r>
      <w:r w:rsidR="00CB4EF9" w:rsidRPr="00723F88">
        <w:rPr>
          <w:rFonts w:eastAsia="Tahoma"/>
          <w:b/>
          <w:iCs/>
          <w:color w:val="FFFFFF" w:themeColor="background1"/>
          <w:spacing w:val="-20"/>
        </w:rPr>
        <w:t xml:space="preserve"> </w:t>
      </w:r>
      <w:r w:rsidR="0014757E" w:rsidRPr="00723F88">
        <w:rPr>
          <w:rFonts w:eastAsia="Tahoma"/>
          <w:b/>
          <w:iCs/>
          <w:color w:val="FFFFFF" w:themeColor="background1"/>
          <w:spacing w:val="-20"/>
        </w:rPr>
        <w:t>по осуществлению закупок</w:t>
      </w:r>
    </w:p>
    <w:p w:rsidR="0071543D" w:rsidRPr="00723F88" w:rsidRDefault="0071543D" w:rsidP="0071543D">
      <w:pPr>
        <w:widowControl w:val="0"/>
        <w:tabs>
          <w:tab w:val="left" w:pos="0"/>
        </w:tabs>
        <w:suppressAutoHyphens/>
        <w:jc w:val="right"/>
        <w:rPr>
          <w:rFonts w:eastAsia="Tahoma"/>
          <w:b/>
          <w:iCs/>
          <w:color w:val="FFFFFF" w:themeColor="background1"/>
          <w:spacing w:val="-20"/>
        </w:rPr>
      </w:pPr>
      <w:r w:rsidRPr="00723F88">
        <w:rPr>
          <w:rFonts w:eastAsia="Tahoma"/>
          <w:b/>
          <w:iCs/>
          <w:color w:val="FFFFFF" w:themeColor="background1"/>
          <w:spacing w:val="-20"/>
        </w:rPr>
        <w:t>___________________</w:t>
      </w:r>
      <w:r w:rsidR="0014757E" w:rsidRPr="00723F88">
        <w:rPr>
          <w:rFonts w:eastAsia="Tahoma"/>
          <w:b/>
          <w:iCs/>
          <w:color w:val="FFFFFF" w:themeColor="background1"/>
          <w:spacing w:val="-20"/>
        </w:rPr>
        <w:t>В.В. Жуков</w:t>
      </w:r>
    </w:p>
    <w:p w:rsidR="00370156" w:rsidRPr="0014757E" w:rsidRDefault="00370156" w:rsidP="00130E81">
      <w:pPr>
        <w:widowControl w:val="0"/>
        <w:tabs>
          <w:tab w:val="left" w:pos="0"/>
        </w:tabs>
        <w:suppressAutoHyphens/>
        <w:spacing w:line="240" w:lineRule="exact"/>
        <w:ind w:left="6096" w:right="-286" w:hanging="6096"/>
        <w:jc w:val="center"/>
        <w:rPr>
          <w:b/>
        </w:rPr>
      </w:pPr>
    </w:p>
    <w:p w:rsidR="005A1F97" w:rsidRPr="0014757E" w:rsidRDefault="005A1F97" w:rsidP="00130E81">
      <w:pPr>
        <w:widowControl w:val="0"/>
        <w:tabs>
          <w:tab w:val="left" w:pos="0"/>
        </w:tabs>
        <w:suppressAutoHyphens/>
        <w:spacing w:line="240" w:lineRule="exact"/>
        <w:ind w:left="6096" w:right="-286" w:hanging="6096"/>
        <w:jc w:val="center"/>
        <w:rPr>
          <w:b/>
        </w:rPr>
      </w:pPr>
      <w:r w:rsidRPr="0014757E">
        <w:rPr>
          <w:b/>
        </w:rPr>
        <w:t>ИЗВЕЩЕНИЕ О</w:t>
      </w:r>
      <w:r w:rsidR="00C31C85" w:rsidRPr="0014757E">
        <w:rPr>
          <w:b/>
        </w:rPr>
        <w:t>Б ОСУЩЕСТВЛЕНИИ</w:t>
      </w:r>
      <w:r w:rsidR="004B2CFA" w:rsidRPr="0014757E">
        <w:rPr>
          <w:b/>
        </w:rPr>
        <w:t xml:space="preserve"> ЗАКУПКИ</w:t>
      </w:r>
      <w:r w:rsidRPr="0014757E">
        <w:rPr>
          <w:b/>
        </w:rPr>
        <w:t>.</w:t>
      </w:r>
    </w:p>
    <w:tbl>
      <w:tblPr>
        <w:tblW w:w="10348" w:type="dxa"/>
        <w:tblCellSpacing w:w="15" w:type="dxa"/>
        <w:tblInd w:w="-17" w:type="dxa"/>
        <w:tblBorders>
          <w:top w:val="triple" w:sz="4" w:space="0" w:color="BFBFBF" w:themeColor="background1" w:themeShade="BF"/>
          <w:left w:val="triple" w:sz="4" w:space="0" w:color="BFBFBF" w:themeColor="background1" w:themeShade="BF"/>
          <w:bottom w:val="triple" w:sz="4" w:space="0" w:color="BFBFBF" w:themeColor="background1" w:themeShade="BF"/>
          <w:right w:val="triple" w:sz="4" w:space="0" w:color="BFBFBF" w:themeColor="background1" w:themeShade="BF"/>
          <w:insideH w:val="triple" w:sz="4" w:space="0" w:color="BFBFBF" w:themeColor="background1" w:themeShade="BF"/>
          <w:insideV w:val="triple" w:sz="4" w:space="0" w:color="BFBFBF" w:themeColor="background1" w:themeShade="BF"/>
        </w:tblBorders>
        <w:tblLayout w:type="fixed"/>
        <w:tblCellMar>
          <w:left w:w="45" w:type="dxa"/>
          <w:right w:w="45" w:type="dxa"/>
        </w:tblCellMar>
        <w:tblLook w:val="04A0"/>
      </w:tblPr>
      <w:tblGrid>
        <w:gridCol w:w="3544"/>
        <w:gridCol w:w="142"/>
        <w:gridCol w:w="142"/>
        <w:gridCol w:w="6520"/>
      </w:tblGrid>
      <w:tr w:rsidR="005A1F97" w:rsidRPr="00E10A67" w:rsidTr="006E250B">
        <w:trPr>
          <w:tblCellSpacing w:w="15" w:type="dxa"/>
        </w:trPr>
        <w:tc>
          <w:tcPr>
            <w:tcW w:w="3641" w:type="dxa"/>
            <w:gridSpan w:val="2"/>
            <w:hideMark/>
          </w:tcPr>
          <w:p w:rsidR="005A1F97" w:rsidRPr="00E10A67" w:rsidRDefault="005A1F97" w:rsidP="00A44C74">
            <w:r w:rsidRPr="00E10A67">
              <w:rPr>
                <w:b/>
                <w:bCs/>
              </w:rPr>
              <w:t>Способ закупки</w:t>
            </w:r>
          </w:p>
        </w:tc>
        <w:tc>
          <w:tcPr>
            <w:tcW w:w="6617" w:type="dxa"/>
            <w:gridSpan w:val="2"/>
            <w:hideMark/>
          </w:tcPr>
          <w:p w:rsidR="00B87AA3" w:rsidRPr="00E10A67" w:rsidRDefault="00CE311E" w:rsidP="001E2DC2">
            <w:r w:rsidRPr="00E10A67">
              <w:t xml:space="preserve">Открытый запрос </w:t>
            </w:r>
            <w:r w:rsidR="001E2DC2" w:rsidRPr="00E10A67">
              <w:t>котировок</w:t>
            </w:r>
            <w:r w:rsidR="00BB5791" w:rsidRPr="00E10A67">
              <w:t xml:space="preserve"> в электронной форме</w:t>
            </w:r>
          </w:p>
        </w:tc>
      </w:tr>
      <w:tr w:rsidR="005A1F97" w:rsidRPr="00E10A67" w:rsidTr="006E250B">
        <w:trPr>
          <w:tblCellSpacing w:w="15" w:type="dxa"/>
        </w:trPr>
        <w:tc>
          <w:tcPr>
            <w:tcW w:w="3641" w:type="dxa"/>
            <w:gridSpan w:val="2"/>
            <w:hideMark/>
          </w:tcPr>
          <w:p w:rsidR="005A1F97" w:rsidRPr="00E10A67" w:rsidRDefault="005A1F97" w:rsidP="00A44C74">
            <w:r w:rsidRPr="00E10A67">
              <w:rPr>
                <w:b/>
                <w:bCs/>
              </w:rPr>
              <w:t>Номер и наименование лота</w:t>
            </w:r>
          </w:p>
        </w:tc>
        <w:tc>
          <w:tcPr>
            <w:tcW w:w="6617" w:type="dxa"/>
            <w:gridSpan w:val="2"/>
            <w:hideMark/>
          </w:tcPr>
          <w:p w:rsidR="007153A6" w:rsidRPr="009A57CA" w:rsidRDefault="00B71E14" w:rsidP="0049239C">
            <w:pPr>
              <w:pStyle w:val="aa"/>
              <w:rPr>
                <w:rFonts w:ascii="Times New Roman" w:eastAsia="Tahoma" w:hAnsi="Times New Roman"/>
                <w:kern w:val="144"/>
              </w:rPr>
            </w:pPr>
            <w:r w:rsidRPr="009A57CA">
              <w:rPr>
                <w:rFonts w:ascii="Times New Roman" w:hAnsi="Times New Roman"/>
              </w:rPr>
              <w:t xml:space="preserve">№1 </w:t>
            </w:r>
            <w:r w:rsidR="009258EF" w:rsidRPr="009A57CA">
              <w:rPr>
                <w:rFonts w:ascii="Times New Roman" w:hAnsi="Times New Roman"/>
              </w:rPr>
              <w:t xml:space="preserve">Поставка </w:t>
            </w:r>
            <w:r w:rsidR="00D55AE3" w:rsidRPr="00D55AE3">
              <w:rPr>
                <w:rFonts w:ascii="Times New Roman" w:hAnsi="Times New Roman"/>
                <w:bCs/>
                <w:color w:val="000000"/>
              </w:rPr>
              <w:t xml:space="preserve">СЗЧ фирмы </w:t>
            </w:r>
            <w:proofErr w:type="spellStart"/>
            <w:r w:rsidR="00D55AE3" w:rsidRPr="00D55AE3">
              <w:rPr>
                <w:rFonts w:ascii="Times New Roman" w:hAnsi="Times New Roman"/>
                <w:bCs/>
                <w:color w:val="000000"/>
              </w:rPr>
              <w:t>TAPCO.inc</w:t>
            </w:r>
            <w:proofErr w:type="spellEnd"/>
            <w:r w:rsidR="00D55AE3" w:rsidRPr="00D55AE3">
              <w:rPr>
                <w:rFonts w:ascii="Times New Roman" w:hAnsi="Times New Roman"/>
                <w:bCs/>
                <w:color w:val="000000"/>
              </w:rPr>
              <w:t xml:space="preserve"> (США)</w:t>
            </w:r>
            <w:r w:rsidR="0090264F">
              <w:rPr>
                <w:rFonts w:ascii="Times New Roman" w:hAnsi="Times New Roman"/>
                <w:bCs/>
                <w:color w:val="000000"/>
              </w:rPr>
              <w:t xml:space="preserve"> или эквивалент.</w:t>
            </w:r>
          </w:p>
        </w:tc>
      </w:tr>
      <w:tr w:rsidR="005A1F97" w:rsidRPr="00E10A67" w:rsidTr="006E250B">
        <w:trPr>
          <w:tblCellSpacing w:w="15" w:type="dxa"/>
        </w:trPr>
        <w:tc>
          <w:tcPr>
            <w:tcW w:w="3641" w:type="dxa"/>
            <w:gridSpan w:val="2"/>
            <w:hideMark/>
          </w:tcPr>
          <w:p w:rsidR="005A1F97" w:rsidRPr="00E10A67" w:rsidRDefault="005A1F97" w:rsidP="004640B8">
            <w:r w:rsidRPr="00E10A67">
              <w:rPr>
                <w:b/>
                <w:bCs/>
              </w:rPr>
              <w:t xml:space="preserve">Наличие квалификационного отбора </w:t>
            </w:r>
          </w:p>
        </w:tc>
        <w:tc>
          <w:tcPr>
            <w:tcW w:w="6617" w:type="dxa"/>
            <w:gridSpan w:val="2"/>
            <w:hideMark/>
          </w:tcPr>
          <w:p w:rsidR="005A1F97" w:rsidRPr="00E10A67" w:rsidRDefault="005A1F97" w:rsidP="004640B8">
            <w:r w:rsidRPr="00E10A67">
              <w:t xml:space="preserve">Без </w:t>
            </w:r>
            <w:r w:rsidR="004640B8" w:rsidRPr="00E10A67">
              <w:t xml:space="preserve">проведения </w:t>
            </w:r>
            <w:r w:rsidRPr="00E10A67">
              <w:t xml:space="preserve">квалификационного отбора </w:t>
            </w:r>
          </w:p>
        </w:tc>
      </w:tr>
      <w:tr w:rsidR="005A1F97" w:rsidRPr="00E10A67" w:rsidTr="006E250B">
        <w:trPr>
          <w:tblCellSpacing w:w="15" w:type="dxa"/>
        </w:trPr>
        <w:tc>
          <w:tcPr>
            <w:tcW w:w="10288" w:type="dxa"/>
            <w:gridSpan w:val="4"/>
            <w:shd w:val="clear" w:color="auto" w:fill="D9D9D9"/>
            <w:vAlign w:val="center"/>
            <w:hideMark/>
          </w:tcPr>
          <w:p w:rsidR="005A1F97" w:rsidRPr="00E10A67" w:rsidRDefault="005A1F97" w:rsidP="00A44C74">
            <w:r w:rsidRPr="00E10A67">
              <w:rPr>
                <w:b/>
                <w:bCs/>
              </w:rPr>
              <w:t>Информация об организаторе закупки</w:t>
            </w:r>
          </w:p>
        </w:tc>
      </w:tr>
      <w:tr w:rsidR="00A44C74" w:rsidRPr="00E10A67" w:rsidTr="006E250B">
        <w:trPr>
          <w:tblCellSpacing w:w="15" w:type="dxa"/>
        </w:trPr>
        <w:tc>
          <w:tcPr>
            <w:tcW w:w="3641" w:type="dxa"/>
            <w:gridSpan w:val="2"/>
            <w:hideMark/>
          </w:tcPr>
          <w:p w:rsidR="00A44C74" w:rsidRPr="00E10A67" w:rsidRDefault="00A44C74" w:rsidP="00A44C74">
            <w:r w:rsidRPr="00E10A67">
              <w:t xml:space="preserve">- полное наименование: </w:t>
            </w:r>
          </w:p>
        </w:tc>
        <w:tc>
          <w:tcPr>
            <w:tcW w:w="6617" w:type="dxa"/>
            <w:gridSpan w:val="2"/>
            <w:hideMark/>
          </w:tcPr>
          <w:p w:rsidR="00A44C74" w:rsidRPr="00E10A67" w:rsidRDefault="00E36633" w:rsidP="00FA5330">
            <w:r w:rsidRPr="00E10A67">
              <w:t>О</w:t>
            </w:r>
            <w:r w:rsidR="00A44C74" w:rsidRPr="00E10A67">
              <w:t>бщество</w:t>
            </w:r>
            <w:r w:rsidRPr="00E10A67">
              <w:t xml:space="preserve"> с ограниченной ответственностью</w:t>
            </w:r>
            <w:r w:rsidR="00A44C74" w:rsidRPr="00E10A67">
              <w:t xml:space="preserve"> «Новороссийский зерновой терминал» </w:t>
            </w:r>
          </w:p>
        </w:tc>
      </w:tr>
      <w:tr w:rsidR="00A44C74" w:rsidRPr="00E10A67" w:rsidTr="006E250B">
        <w:trPr>
          <w:tblCellSpacing w:w="15" w:type="dxa"/>
        </w:trPr>
        <w:tc>
          <w:tcPr>
            <w:tcW w:w="3641" w:type="dxa"/>
            <w:gridSpan w:val="2"/>
            <w:hideMark/>
          </w:tcPr>
          <w:p w:rsidR="00A44C74" w:rsidRPr="00E10A67" w:rsidRDefault="00A44C74" w:rsidP="00A44C74">
            <w:r w:rsidRPr="00E10A67">
              <w:t xml:space="preserve">- сокращенное наименование: </w:t>
            </w:r>
          </w:p>
        </w:tc>
        <w:tc>
          <w:tcPr>
            <w:tcW w:w="6617" w:type="dxa"/>
            <w:gridSpan w:val="2"/>
            <w:hideMark/>
          </w:tcPr>
          <w:p w:rsidR="00A44C74" w:rsidRPr="00E10A67" w:rsidRDefault="00E36633" w:rsidP="00A44C74">
            <w:pPr>
              <w:jc w:val="both"/>
            </w:pPr>
            <w:r w:rsidRPr="00E10A67">
              <w:rPr>
                <w:bCs/>
              </w:rPr>
              <w:t>ОО</w:t>
            </w:r>
            <w:r w:rsidR="00A44C74" w:rsidRPr="00E10A67">
              <w:rPr>
                <w:bCs/>
              </w:rPr>
              <w:t xml:space="preserve">О «НЗТ» </w:t>
            </w:r>
          </w:p>
        </w:tc>
      </w:tr>
      <w:tr w:rsidR="00A44C74" w:rsidRPr="00E10A67" w:rsidTr="006E250B">
        <w:trPr>
          <w:tblCellSpacing w:w="15" w:type="dxa"/>
        </w:trPr>
        <w:tc>
          <w:tcPr>
            <w:tcW w:w="3641" w:type="dxa"/>
            <w:gridSpan w:val="2"/>
          </w:tcPr>
          <w:p w:rsidR="00A44C74" w:rsidRPr="00E10A67" w:rsidRDefault="00A44C74" w:rsidP="00A44C74">
            <w:r w:rsidRPr="00E10A67">
              <w:t>- место нахождения</w:t>
            </w:r>
          </w:p>
        </w:tc>
        <w:tc>
          <w:tcPr>
            <w:tcW w:w="6617" w:type="dxa"/>
            <w:gridSpan w:val="2"/>
          </w:tcPr>
          <w:p w:rsidR="00FA5330" w:rsidRPr="00E10A67" w:rsidRDefault="00A44C74" w:rsidP="00A44C74">
            <w:pPr>
              <w:jc w:val="both"/>
            </w:pPr>
            <w:r w:rsidRPr="00E10A67">
              <w:t xml:space="preserve">353901, Россия, Краснодарский край, </w:t>
            </w:r>
            <w:proofErr w:type="gramStart"/>
            <w:r w:rsidRPr="00E10A67">
              <w:t>г</w:t>
            </w:r>
            <w:proofErr w:type="gramEnd"/>
            <w:r w:rsidRPr="00E10A67">
              <w:t xml:space="preserve">. Новороссийск, </w:t>
            </w:r>
          </w:p>
          <w:p w:rsidR="00A44C74" w:rsidRPr="00E10A67" w:rsidRDefault="00A44C74" w:rsidP="00180065">
            <w:pPr>
              <w:jc w:val="both"/>
            </w:pPr>
            <w:r w:rsidRPr="00E10A67">
              <w:t xml:space="preserve">ул. </w:t>
            </w:r>
            <w:proofErr w:type="gramStart"/>
            <w:r w:rsidRPr="00E10A67">
              <w:t>Портовая</w:t>
            </w:r>
            <w:proofErr w:type="gramEnd"/>
            <w:r w:rsidRPr="00E10A67">
              <w:t>, дом 14</w:t>
            </w:r>
            <w:r w:rsidR="00180065" w:rsidRPr="00E10A67">
              <w:t>А</w:t>
            </w:r>
          </w:p>
        </w:tc>
      </w:tr>
      <w:tr w:rsidR="00A44C74" w:rsidRPr="00E10A67" w:rsidTr="006E250B">
        <w:trPr>
          <w:tblCellSpacing w:w="15" w:type="dxa"/>
        </w:trPr>
        <w:tc>
          <w:tcPr>
            <w:tcW w:w="3641" w:type="dxa"/>
            <w:gridSpan w:val="2"/>
          </w:tcPr>
          <w:p w:rsidR="00A44C74" w:rsidRPr="00E10A67" w:rsidRDefault="00A44C74" w:rsidP="00A44C74">
            <w:r w:rsidRPr="00E10A67">
              <w:t>- почтовый адрес:</w:t>
            </w:r>
          </w:p>
        </w:tc>
        <w:tc>
          <w:tcPr>
            <w:tcW w:w="6617" w:type="dxa"/>
            <w:gridSpan w:val="2"/>
          </w:tcPr>
          <w:p w:rsidR="00FA5330" w:rsidRPr="00E10A67" w:rsidRDefault="00A44C74" w:rsidP="00A44C74">
            <w:r w:rsidRPr="00E10A67">
              <w:t xml:space="preserve">353901, Россия, Краснодарский край, </w:t>
            </w:r>
            <w:proofErr w:type="gramStart"/>
            <w:r w:rsidRPr="00E10A67">
              <w:t>г</w:t>
            </w:r>
            <w:proofErr w:type="gramEnd"/>
            <w:r w:rsidRPr="00E10A67">
              <w:t xml:space="preserve">. Новороссийск, </w:t>
            </w:r>
          </w:p>
          <w:p w:rsidR="00A44C74" w:rsidRPr="00E10A67" w:rsidRDefault="00A44C74" w:rsidP="00A44C74">
            <w:r w:rsidRPr="00E10A67">
              <w:t xml:space="preserve">ул. </w:t>
            </w:r>
            <w:proofErr w:type="gramStart"/>
            <w:r w:rsidRPr="00E10A67">
              <w:t>Портовая</w:t>
            </w:r>
            <w:proofErr w:type="gramEnd"/>
            <w:r w:rsidRPr="00E10A67">
              <w:t>, дом 14</w:t>
            </w:r>
            <w:r w:rsidR="00180065" w:rsidRPr="00E10A67">
              <w:t>А</w:t>
            </w:r>
          </w:p>
        </w:tc>
      </w:tr>
      <w:tr w:rsidR="00A44C74" w:rsidRPr="00E10A67" w:rsidTr="006E250B">
        <w:trPr>
          <w:trHeight w:val="46"/>
          <w:tblCellSpacing w:w="15" w:type="dxa"/>
        </w:trPr>
        <w:tc>
          <w:tcPr>
            <w:tcW w:w="3641" w:type="dxa"/>
            <w:gridSpan w:val="2"/>
            <w:hideMark/>
          </w:tcPr>
          <w:p w:rsidR="00A44C74" w:rsidRPr="00E10A67" w:rsidRDefault="00A44C74" w:rsidP="00A44C74">
            <w:r w:rsidRPr="00E10A67">
              <w:t xml:space="preserve">- адрес проведения процедур по закупке: </w:t>
            </w:r>
          </w:p>
        </w:tc>
        <w:tc>
          <w:tcPr>
            <w:tcW w:w="6617" w:type="dxa"/>
            <w:gridSpan w:val="2"/>
            <w:hideMark/>
          </w:tcPr>
          <w:p w:rsidR="00FA5330" w:rsidRPr="00E10A67" w:rsidRDefault="00A44C74" w:rsidP="00A44C74">
            <w:r w:rsidRPr="00E10A67">
              <w:t xml:space="preserve">353901, Россия, Краснодарский край, </w:t>
            </w:r>
            <w:proofErr w:type="gramStart"/>
            <w:r w:rsidRPr="00E10A67">
              <w:t>г</w:t>
            </w:r>
            <w:proofErr w:type="gramEnd"/>
            <w:r w:rsidRPr="00E10A67">
              <w:t xml:space="preserve">. Новороссийск, </w:t>
            </w:r>
          </w:p>
          <w:p w:rsidR="00A44C74" w:rsidRPr="00E10A67" w:rsidRDefault="00A44C74" w:rsidP="00A44C74">
            <w:r w:rsidRPr="00E10A67">
              <w:t xml:space="preserve">ул. </w:t>
            </w:r>
            <w:proofErr w:type="gramStart"/>
            <w:r w:rsidRPr="00E10A67">
              <w:t>Портовая</w:t>
            </w:r>
            <w:proofErr w:type="gramEnd"/>
            <w:r w:rsidRPr="00E10A67">
              <w:t>, дом 14</w:t>
            </w:r>
            <w:r w:rsidR="00180065" w:rsidRPr="00E10A67">
              <w:t>А</w:t>
            </w:r>
          </w:p>
        </w:tc>
      </w:tr>
      <w:tr w:rsidR="00A44C74" w:rsidRPr="00E10A67" w:rsidTr="006E250B">
        <w:trPr>
          <w:tblCellSpacing w:w="15" w:type="dxa"/>
        </w:trPr>
        <w:tc>
          <w:tcPr>
            <w:tcW w:w="3641" w:type="dxa"/>
            <w:gridSpan w:val="2"/>
          </w:tcPr>
          <w:p w:rsidR="00A44C74" w:rsidRPr="00E10A67" w:rsidRDefault="00A44C74" w:rsidP="00A44C74">
            <w:r w:rsidRPr="00E10A67">
              <w:t>-</w:t>
            </w:r>
            <w:r w:rsidR="003A28D8">
              <w:t xml:space="preserve"> </w:t>
            </w:r>
            <w:r w:rsidRPr="00E10A67">
              <w:t>контактное лицо:</w:t>
            </w:r>
          </w:p>
        </w:tc>
        <w:tc>
          <w:tcPr>
            <w:tcW w:w="6617" w:type="dxa"/>
            <w:gridSpan w:val="2"/>
          </w:tcPr>
          <w:p w:rsidR="00637BA9" w:rsidRPr="00951FFF" w:rsidRDefault="00637BA9" w:rsidP="00637BA9">
            <w:pPr>
              <w:rPr>
                <w:rFonts w:eastAsia="Calibri"/>
                <w:lang w:eastAsia="en-US"/>
              </w:rPr>
            </w:pPr>
            <w:r w:rsidRPr="00AA3640">
              <w:rPr>
                <w:rFonts w:eastAsia="Calibri"/>
                <w:bCs/>
                <w:i/>
                <w:sz w:val="22"/>
                <w:lang w:eastAsia="en-US"/>
              </w:rPr>
              <w:t>По организационным вопросам проведения закупки</w:t>
            </w:r>
            <w:r w:rsidRPr="00AA3640">
              <w:rPr>
                <w:rFonts w:eastAsia="Calibri"/>
                <w:sz w:val="22"/>
                <w:lang w:eastAsia="en-US"/>
              </w:rPr>
              <w:t xml:space="preserve">: </w:t>
            </w:r>
          </w:p>
          <w:p w:rsidR="00637BA9" w:rsidRDefault="00637BA9" w:rsidP="00637BA9">
            <w:pPr>
              <w:rPr>
                <w:rFonts w:eastAsia="Calibri"/>
                <w:lang w:eastAsia="en-US"/>
              </w:rPr>
            </w:pPr>
            <w:r>
              <w:rPr>
                <w:rFonts w:eastAsia="Calibri"/>
                <w:sz w:val="22"/>
                <w:lang w:eastAsia="en-US"/>
              </w:rPr>
              <w:t>Гетман Руслана Владимировна</w:t>
            </w:r>
            <w:r w:rsidRPr="00AA3640">
              <w:rPr>
                <w:rFonts w:eastAsia="Calibri"/>
                <w:bCs/>
                <w:sz w:val="22"/>
                <w:lang w:eastAsia="en-US"/>
              </w:rPr>
              <w:t xml:space="preserve">, </w:t>
            </w:r>
            <w:r w:rsidRPr="00AA3640">
              <w:rPr>
                <w:rFonts w:eastAsia="Calibri"/>
                <w:sz w:val="22"/>
                <w:lang w:eastAsia="en-US"/>
              </w:rPr>
              <w:t xml:space="preserve">тел. </w:t>
            </w:r>
            <w:r>
              <w:rPr>
                <w:rFonts w:eastAsia="Calibri"/>
                <w:sz w:val="22"/>
                <w:lang w:eastAsia="en-US"/>
              </w:rPr>
              <w:t>8 (</w:t>
            </w:r>
            <w:r w:rsidRPr="00951FFF">
              <w:rPr>
                <w:rFonts w:eastAsia="Calibri"/>
                <w:sz w:val="22"/>
                <w:lang w:eastAsia="en-US"/>
              </w:rPr>
              <w:t>966) 767 15 3</w:t>
            </w:r>
            <w:r>
              <w:rPr>
                <w:rFonts w:eastAsia="Calibri"/>
                <w:sz w:val="22"/>
                <w:lang w:eastAsia="en-US"/>
              </w:rPr>
              <w:t>3</w:t>
            </w:r>
          </w:p>
          <w:p w:rsidR="00637BA9" w:rsidRPr="00AA3640" w:rsidRDefault="00637BA9" w:rsidP="00637BA9">
            <w:pPr>
              <w:rPr>
                <w:rFonts w:eastAsia="Calibri"/>
                <w:lang w:eastAsia="en-US"/>
              </w:rPr>
            </w:pPr>
            <w:r w:rsidRPr="00AA3640">
              <w:rPr>
                <w:rFonts w:eastAsia="Calibri"/>
                <w:bCs/>
                <w:sz w:val="22"/>
                <w:lang w:val="en-US" w:eastAsia="en-US"/>
              </w:rPr>
              <w:t>e</w:t>
            </w:r>
            <w:r w:rsidRPr="00AA3640">
              <w:rPr>
                <w:rFonts w:eastAsia="Calibri"/>
                <w:bCs/>
                <w:sz w:val="22"/>
                <w:lang w:eastAsia="en-US"/>
              </w:rPr>
              <w:t>-</w:t>
            </w:r>
            <w:r w:rsidRPr="00AA3640">
              <w:rPr>
                <w:rFonts w:eastAsia="Calibri"/>
                <w:bCs/>
                <w:sz w:val="22"/>
                <w:lang w:val="en-US" w:eastAsia="en-US"/>
              </w:rPr>
              <w:t>mail</w:t>
            </w:r>
            <w:r w:rsidRPr="00AA3640">
              <w:rPr>
                <w:rFonts w:eastAsia="Calibri"/>
                <w:bCs/>
                <w:sz w:val="22"/>
                <w:lang w:eastAsia="en-US"/>
              </w:rPr>
              <w:t xml:space="preserve">: </w:t>
            </w:r>
            <w:hyperlink r:id="rId6" w:history="1">
              <w:r w:rsidRPr="00EC5A87">
                <w:rPr>
                  <w:rStyle w:val="a5"/>
                  <w:rFonts w:eastAsia="Calibri"/>
                  <w:bCs/>
                  <w:sz w:val="22"/>
                  <w:lang w:val="en-US" w:eastAsia="en-US"/>
                </w:rPr>
                <w:t>rgetman</w:t>
              </w:r>
              <w:r w:rsidRPr="00EC5A87">
                <w:rPr>
                  <w:rStyle w:val="a5"/>
                  <w:rFonts w:eastAsia="Calibri"/>
                  <w:bCs/>
                  <w:sz w:val="22"/>
                  <w:lang w:eastAsia="en-US"/>
                </w:rPr>
                <w:t>@</w:t>
              </w:r>
              <w:r w:rsidRPr="00EC5A87">
                <w:rPr>
                  <w:rStyle w:val="a5"/>
                  <w:rFonts w:eastAsia="Calibri"/>
                  <w:bCs/>
                  <w:sz w:val="22"/>
                  <w:lang w:val="en-US" w:eastAsia="en-US"/>
                </w:rPr>
                <w:t>nzt</w:t>
              </w:r>
              <w:r w:rsidRPr="00EC5A87">
                <w:rPr>
                  <w:rStyle w:val="a5"/>
                  <w:rFonts w:eastAsia="Calibri"/>
                  <w:bCs/>
                  <w:sz w:val="22"/>
                  <w:lang w:eastAsia="en-US"/>
                </w:rPr>
                <w:t>.</w:t>
              </w:r>
              <w:r w:rsidRPr="00EC5A87">
                <w:rPr>
                  <w:rStyle w:val="a5"/>
                  <w:rFonts w:eastAsia="Calibri"/>
                  <w:bCs/>
                  <w:sz w:val="22"/>
                  <w:lang w:val="en-US" w:eastAsia="en-US"/>
                </w:rPr>
                <w:t>ru</w:t>
              </w:r>
            </w:hyperlink>
          </w:p>
          <w:p w:rsidR="00637BA9" w:rsidRPr="00637BA9" w:rsidRDefault="00637BA9" w:rsidP="00637BA9">
            <w:pPr>
              <w:jc w:val="both"/>
              <w:rPr>
                <w:rFonts w:eastAsia="Calibri"/>
                <w:lang w:eastAsia="en-US"/>
              </w:rPr>
            </w:pPr>
            <w:r w:rsidRPr="00AA3640">
              <w:rPr>
                <w:rFonts w:eastAsia="Calibri"/>
                <w:i/>
                <w:sz w:val="22"/>
                <w:lang w:eastAsia="en-US"/>
              </w:rPr>
              <w:t>По вопросам Технического задания</w:t>
            </w:r>
            <w:r w:rsidRPr="00AA3640">
              <w:rPr>
                <w:rFonts w:eastAsia="Calibri"/>
                <w:sz w:val="22"/>
                <w:lang w:eastAsia="en-US"/>
              </w:rPr>
              <w:t xml:space="preserve">: </w:t>
            </w:r>
          </w:p>
          <w:p w:rsidR="00B87AA3" w:rsidRPr="00E10A67" w:rsidRDefault="00985AF1" w:rsidP="00637BA9">
            <w:pPr>
              <w:jc w:val="both"/>
            </w:pPr>
            <w:r w:rsidRPr="00985AF1">
              <w:rPr>
                <w:sz w:val="22"/>
                <w:szCs w:val="22"/>
              </w:rPr>
              <w:t>Постолакин Павел Борисович</w:t>
            </w:r>
            <w:r w:rsidR="00637BA9" w:rsidRPr="00AA3640">
              <w:rPr>
                <w:rFonts w:eastAsia="Calibri"/>
                <w:sz w:val="22"/>
                <w:lang w:eastAsia="en-US"/>
              </w:rPr>
              <w:t xml:space="preserve">, тел. </w:t>
            </w:r>
            <w:r w:rsidR="00637BA9" w:rsidRPr="00637BA9">
              <w:rPr>
                <w:rFonts w:eastAsia="Calibri"/>
                <w:sz w:val="22"/>
                <w:lang w:eastAsia="en-US"/>
              </w:rPr>
              <w:t>8 (988) </w:t>
            </w:r>
            <w:r w:rsidRPr="00985AF1">
              <w:rPr>
                <w:sz w:val="22"/>
                <w:szCs w:val="22"/>
              </w:rPr>
              <w:t>769 16 89</w:t>
            </w:r>
          </w:p>
        </w:tc>
      </w:tr>
      <w:tr w:rsidR="00A44C74" w:rsidRPr="00E10A67" w:rsidTr="006E250B">
        <w:trPr>
          <w:tblCellSpacing w:w="15" w:type="dxa"/>
        </w:trPr>
        <w:tc>
          <w:tcPr>
            <w:tcW w:w="3641" w:type="dxa"/>
            <w:gridSpan w:val="2"/>
            <w:hideMark/>
          </w:tcPr>
          <w:p w:rsidR="00A44C74" w:rsidRPr="00E10A67" w:rsidRDefault="00A44C74" w:rsidP="00A44C74">
            <w:r w:rsidRPr="00E10A67">
              <w:t xml:space="preserve">- контактный телефон: </w:t>
            </w:r>
          </w:p>
        </w:tc>
        <w:tc>
          <w:tcPr>
            <w:tcW w:w="6617" w:type="dxa"/>
            <w:gridSpan w:val="2"/>
            <w:hideMark/>
          </w:tcPr>
          <w:p w:rsidR="00A44C74" w:rsidRPr="00E10A67" w:rsidRDefault="00A44C74" w:rsidP="00A44C74">
            <w:pPr>
              <w:jc w:val="both"/>
            </w:pPr>
            <w:r w:rsidRPr="00E10A67">
              <w:t xml:space="preserve">(8617) 60-22-77 </w:t>
            </w:r>
          </w:p>
        </w:tc>
      </w:tr>
      <w:tr w:rsidR="00A44C74" w:rsidRPr="00E10A67" w:rsidTr="006E250B">
        <w:trPr>
          <w:tblCellSpacing w:w="15" w:type="dxa"/>
        </w:trPr>
        <w:tc>
          <w:tcPr>
            <w:tcW w:w="3641" w:type="dxa"/>
            <w:gridSpan w:val="2"/>
            <w:hideMark/>
          </w:tcPr>
          <w:p w:rsidR="00A44C74" w:rsidRPr="00E10A67" w:rsidRDefault="00A44C74" w:rsidP="00A44C74">
            <w:r w:rsidRPr="00E10A67">
              <w:t xml:space="preserve">- факс: </w:t>
            </w:r>
          </w:p>
        </w:tc>
        <w:tc>
          <w:tcPr>
            <w:tcW w:w="6617" w:type="dxa"/>
            <w:gridSpan w:val="2"/>
            <w:hideMark/>
          </w:tcPr>
          <w:p w:rsidR="00A44C74" w:rsidRPr="00E10A67" w:rsidRDefault="00A44C74" w:rsidP="00A44C74">
            <w:pPr>
              <w:jc w:val="both"/>
            </w:pPr>
            <w:r w:rsidRPr="00E10A67">
              <w:t>(8617) 60-22-77</w:t>
            </w:r>
          </w:p>
        </w:tc>
      </w:tr>
      <w:tr w:rsidR="00A44C74" w:rsidRPr="00E10A67" w:rsidTr="006E250B">
        <w:trPr>
          <w:tblCellSpacing w:w="15" w:type="dxa"/>
        </w:trPr>
        <w:tc>
          <w:tcPr>
            <w:tcW w:w="3641" w:type="dxa"/>
            <w:gridSpan w:val="2"/>
            <w:hideMark/>
          </w:tcPr>
          <w:p w:rsidR="00A44C74" w:rsidRPr="00E10A67" w:rsidRDefault="00A44C74" w:rsidP="00A44C74">
            <w:r w:rsidRPr="00E10A67">
              <w:t xml:space="preserve">- адрес сайта для размещения информации о закупке: </w:t>
            </w:r>
          </w:p>
        </w:tc>
        <w:tc>
          <w:tcPr>
            <w:tcW w:w="6617" w:type="dxa"/>
            <w:gridSpan w:val="2"/>
            <w:hideMark/>
          </w:tcPr>
          <w:p w:rsidR="00290185" w:rsidRPr="00E10A67" w:rsidRDefault="00FC0933" w:rsidP="004810FC">
            <w:pPr>
              <w:jc w:val="both"/>
              <w:rPr>
                <w:rStyle w:val="a5"/>
                <w:color w:val="auto"/>
              </w:rPr>
            </w:pPr>
            <w:hyperlink r:id="rId7" w:history="1">
              <w:r w:rsidR="00290185" w:rsidRPr="00E10A67">
                <w:rPr>
                  <w:rStyle w:val="a5"/>
                  <w:color w:val="auto"/>
                </w:rPr>
                <w:t>https://com.roseltorg.ru/</w:t>
              </w:r>
            </w:hyperlink>
          </w:p>
          <w:p w:rsidR="00A44C74" w:rsidRPr="00E10A67" w:rsidRDefault="00FC0933" w:rsidP="004810FC">
            <w:pPr>
              <w:jc w:val="both"/>
            </w:pPr>
            <w:hyperlink r:id="rId8" w:history="1">
              <w:r w:rsidR="004810FC" w:rsidRPr="00E10A67">
                <w:rPr>
                  <w:rStyle w:val="a5"/>
                  <w:color w:val="auto"/>
                  <w:lang w:val="en-US"/>
                </w:rPr>
                <w:t>http</w:t>
              </w:r>
              <w:r w:rsidR="004810FC" w:rsidRPr="00E10A67">
                <w:rPr>
                  <w:rStyle w:val="a5"/>
                  <w:color w:val="auto"/>
                </w:rPr>
                <w:t>://</w:t>
              </w:r>
              <w:r w:rsidR="004810FC" w:rsidRPr="00E10A67">
                <w:rPr>
                  <w:rStyle w:val="a5"/>
                  <w:color w:val="auto"/>
                  <w:lang w:val="en-US"/>
                </w:rPr>
                <w:t>www</w:t>
              </w:r>
              <w:r w:rsidR="004810FC" w:rsidRPr="00E10A67">
                <w:rPr>
                  <w:rStyle w:val="a5"/>
                  <w:color w:val="auto"/>
                </w:rPr>
                <w:t>.</w:t>
              </w:r>
              <w:proofErr w:type="spellStart"/>
              <w:r w:rsidR="004810FC" w:rsidRPr="00E10A67">
                <w:rPr>
                  <w:rStyle w:val="a5"/>
                  <w:color w:val="auto"/>
                  <w:lang w:val="en-US"/>
                </w:rPr>
                <w:t>nzt</w:t>
              </w:r>
              <w:proofErr w:type="spellEnd"/>
              <w:r w:rsidR="004810FC" w:rsidRPr="00E10A67">
                <w:rPr>
                  <w:rStyle w:val="a5"/>
                  <w:color w:val="auto"/>
                </w:rPr>
                <w:t>.</w:t>
              </w:r>
              <w:proofErr w:type="spellStart"/>
              <w:r w:rsidR="004810FC" w:rsidRPr="00E10A67">
                <w:rPr>
                  <w:rStyle w:val="a5"/>
                  <w:color w:val="auto"/>
                  <w:lang w:val="en-US"/>
                </w:rPr>
                <w:t>ru</w:t>
              </w:r>
              <w:proofErr w:type="spellEnd"/>
              <w:r w:rsidR="004810FC" w:rsidRPr="00E10A67">
                <w:rPr>
                  <w:rStyle w:val="a5"/>
                  <w:color w:val="auto"/>
                </w:rPr>
                <w:t>/</w:t>
              </w:r>
            </w:hyperlink>
            <w:r w:rsidR="004810FC" w:rsidRPr="00E10A67">
              <w:t>.</w:t>
            </w:r>
            <w:r w:rsidR="004810FC" w:rsidRPr="00E10A67">
              <w:rPr>
                <w:b/>
              </w:rPr>
              <w:tab/>
            </w:r>
          </w:p>
        </w:tc>
      </w:tr>
      <w:tr w:rsidR="00A44C74" w:rsidRPr="00E10A67" w:rsidTr="006E250B">
        <w:trPr>
          <w:tblCellSpacing w:w="15" w:type="dxa"/>
        </w:trPr>
        <w:tc>
          <w:tcPr>
            <w:tcW w:w="3641" w:type="dxa"/>
            <w:gridSpan w:val="2"/>
            <w:hideMark/>
          </w:tcPr>
          <w:p w:rsidR="00A44C74" w:rsidRPr="00E10A67" w:rsidRDefault="00A44C74" w:rsidP="00A44C74">
            <w:r w:rsidRPr="00E10A67">
              <w:t xml:space="preserve">- адрес для подачи участниками закупки запросов о разъяснении положений документации о закупке: </w:t>
            </w:r>
          </w:p>
        </w:tc>
        <w:tc>
          <w:tcPr>
            <w:tcW w:w="6617" w:type="dxa"/>
            <w:gridSpan w:val="2"/>
            <w:hideMark/>
          </w:tcPr>
          <w:p w:rsidR="004810FC" w:rsidRPr="00E10A67" w:rsidRDefault="00A44C74" w:rsidP="004810FC">
            <w:pPr>
              <w:jc w:val="both"/>
            </w:pPr>
            <w:r w:rsidRPr="00E10A67">
              <w:t xml:space="preserve">Раздел настоящей закупки на электронной торговой площадке, расположенной в сети «Интернет» по адресу </w:t>
            </w:r>
            <w:r w:rsidR="00290185" w:rsidRPr="00E10A67">
              <w:rPr>
                <w:rStyle w:val="a5"/>
                <w:color w:val="auto"/>
              </w:rPr>
              <w:t>https://com.roseltorg.ru/</w:t>
            </w:r>
            <w:r w:rsidR="004810FC" w:rsidRPr="00E10A67">
              <w:t xml:space="preserve"> </w:t>
            </w:r>
          </w:p>
          <w:p w:rsidR="00A44C74" w:rsidRPr="00E10A67" w:rsidRDefault="00A44C74" w:rsidP="00443A1B">
            <w:pPr>
              <w:jc w:val="both"/>
            </w:pPr>
          </w:p>
        </w:tc>
      </w:tr>
      <w:tr w:rsidR="00A44C74" w:rsidRPr="00E10A67" w:rsidTr="006E250B">
        <w:trPr>
          <w:tblCellSpacing w:w="15" w:type="dxa"/>
        </w:trPr>
        <w:tc>
          <w:tcPr>
            <w:tcW w:w="10288" w:type="dxa"/>
            <w:gridSpan w:val="4"/>
            <w:shd w:val="clear" w:color="auto" w:fill="D9D9D9"/>
            <w:vAlign w:val="center"/>
            <w:hideMark/>
          </w:tcPr>
          <w:p w:rsidR="00A44C74" w:rsidRPr="00E10A67" w:rsidRDefault="00A44C74" w:rsidP="00A44C74">
            <w:r w:rsidRPr="00E10A67">
              <w:rPr>
                <w:b/>
                <w:bCs/>
              </w:rPr>
              <w:t>Информация о заказчиках</w:t>
            </w:r>
          </w:p>
        </w:tc>
      </w:tr>
      <w:tr w:rsidR="00A44C74" w:rsidRPr="00E10A67" w:rsidTr="006E250B">
        <w:trPr>
          <w:tblCellSpacing w:w="15" w:type="dxa"/>
        </w:trPr>
        <w:tc>
          <w:tcPr>
            <w:tcW w:w="10288" w:type="dxa"/>
            <w:gridSpan w:val="4"/>
            <w:vAlign w:val="center"/>
            <w:hideMark/>
          </w:tcPr>
          <w:p w:rsidR="00A44C74" w:rsidRPr="00E10A67" w:rsidRDefault="00A44C74" w:rsidP="00A44C74">
            <w:pPr>
              <w:rPr>
                <w:lang w:val="en-US"/>
              </w:rPr>
            </w:pPr>
            <w:r w:rsidRPr="00E10A67">
              <w:rPr>
                <w:b/>
                <w:bCs/>
              </w:rPr>
              <w:t xml:space="preserve">Заказчик </w:t>
            </w:r>
          </w:p>
        </w:tc>
      </w:tr>
      <w:tr w:rsidR="00E36633" w:rsidRPr="00E10A67" w:rsidTr="006E250B">
        <w:trPr>
          <w:tblCellSpacing w:w="15" w:type="dxa"/>
        </w:trPr>
        <w:tc>
          <w:tcPr>
            <w:tcW w:w="3641" w:type="dxa"/>
            <w:gridSpan w:val="2"/>
            <w:hideMark/>
          </w:tcPr>
          <w:p w:rsidR="00E36633" w:rsidRPr="00E10A67" w:rsidRDefault="00E36633" w:rsidP="00A44C74">
            <w:r w:rsidRPr="00E10A67">
              <w:t xml:space="preserve">- полное наименование: </w:t>
            </w:r>
          </w:p>
        </w:tc>
        <w:tc>
          <w:tcPr>
            <w:tcW w:w="6617" w:type="dxa"/>
            <w:gridSpan w:val="2"/>
            <w:hideMark/>
          </w:tcPr>
          <w:p w:rsidR="00E36633" w:rsidRPr="00E10A67" w:rsidRDefault="00E36633" w:rsidP="00097E6B">
            <w:r w:rsidRPr="00E10A67">
              <w:t xml:space="preserve">Общество с ограниченной ответственностью «Новороссийский зерновой терминал» </w:t>
            </w:r>
          </w:p>
        </w:tc>
      </w:tr>
      <w:tr w:rsidR="00E36633" w:rsidRPr="00E10A67" w:rsidTr="006E250B">
        <w:trPr>
          <w:tblCellSpacing w:w="15" w:type="dxa"/>
        </w:trPr>
        <w:tc>
          <w:tcPr>
            <w:tcW w:w="3641" w:type="dxa"/>
            <w:gridSpan w:val="2"/>
            <w:hideMark/>
          </w:tcPr>
          <w:p w:rsidR="00E36633" w:rsidRPr="00E10A67" w:rsidRDefault="00E36633" w:rsidP="00A44C74">
            <w:r w:rsidRPr="00E10A67">
              <w:t xml:space="preserve">- сокращенное наименование: </w:t>
            </w:r>
          </w:p>
        </w:tc>
        <w:tc>
          <w:tcPr>
            <w:tcW w:w="6617" w:type="dxa"/>
            <w:gridSpan w:val="2"/>
            <w:hideMark/>
          </w:tcPr>
          <w:p w:rsidR="00E36633" w:rsidRPr="00E10A67" w:rsidRDefault="00E36633" w:rsidP="00097E6B">
            <w:pPr>
              <w:jc w:val="both"/>
            </w:pPr>
            <w:r w:rsidRPr="00E10A67">
              <w:rPr>
                <w:bCs/>
              </w:rPr>
              <w:t xml:space="preserve">ООО «НЗТ» </w:t>
            </w:r>
          </w:p>
        </w:tc>
      </w:tr>
      <w:tr w:rsidR="00E36633" w:rsidRPr="00E10A67" w:rsidTr="006E250B">
        <w:trPr>
          <w:tblCellSpacing w:w="15" w:type="dxa"/>
        </w:trPr>
        <w:tc>
          <w:tcPr>
            <w:tcW w:w="3641" w:type="dxa"/>
            <w:gridSpan w:val="2"/>
            <w:hideMark/>
          </w:tcPr>
          <w:p w:rsidR="00E36633" w:rsidRPr="00E10A67" w:rsidRDefault="00E36633" w:rsidP="00A44C74">
            <w:r w:rsidRPr="00E10A67">
              <w:t xml:space="preserve">- ОГРН: </w:t>
            </w:r>
          </w:p>
        </w:tc>
        <w:tc>
          <w:tcPr>
            <w:tcW w:w="6617" w:type="dxa"/>
            <w:gridSpan w:val="2"/>
            <w:hideMark/>
          </w:tcPr>
          <w:p w:rsidR="00E36633" w:rsidRPr="00E10A67" w:rsidRDefault="00E36633" w:rsidP="00097E6B">
            <w:pPr>
              <w:jc w:val="both"/>
              <w:rPr>
                <w:highlight w:val="yellow"/>
              </w:rPr>
            </w:pPr>
            <w:r w:rsidRPr="00E10A67">
              <w:t>1172375062958</w:t>
            </w:r>
          </w:p>
        </w:tc>
      </w:tr>
      <w:tr w:rsidR="00E36633" w:rsidRPr="00E10A67" w:rsidTr="006E250B">
        <w:trPr>
          <w:tblCellSpacing w:w="15" w:type="dxa"/>
        </w:trPr>
        <w:tc>
          <w:tcPr>
            <w:tcW w:w="3641" w:type="dxa"/>
            <w:gridSpan w:val="2"/>
            <w:hideMark/>
          </w:tcPr>
          <w:p w:rsidR="00E36633" w:rsidRPr="00E10A67" w:rsidRDefault="00E36633" w:rsidP="00A44C74">
            <w:r w:rsidRPr="00E10A67">
              <w:t xml:space="preserve">- ИНН: </w:t>
            </w:r>
          </w:p>
        </w:tc>
        <w:tc>
          <w:tcPr>
            <w:tcW w:w="6617" w:type="dxa"/>
            <w:gridSpan w:val="2"/>
            <w:hideMark/>
          </w:tcPr>
          <w:p w:rsidR="00E36633" w:rsidRPr="00E10A67" w:rsidRDefault="00E36633" w:rsidP="00097E6B">
            <w:pPr>
              <w:jc w:val="both"/>
              <w:rPr>
                <w:highlight w:val="yellow"/>
              </w:rPr>
            </w:pPr>
            <w:r w:rsidRPr="00E10A67">
              <w:t>2315996886</w:t>
            </w:r>
          </w:p>
        </w:tc>
      </w:tr>
      <w:tr w:rsidR="00E36633" w:rsidRPr="00E10A67" w:rsidTr="006E250B">
        <w:trPr>
          <w:tblCellSpacing w:w="15" w:type="dxa"/>
        </w:trPr>
        <w:tc>
          <w:tcPr>
            <w:tcW w:w="3641" w:type="dxa"/>
            <w:gridSpan w:val="2"/>
            <w:hideMark/>
          </w:tcPr>
          <w:p w:rsidR="00E36633" w:rsidRPr="00E10A67" w:rsidRDefault="00E36633" w:rsidP="00A44C74">
            <w:r w:rsidRPr="00E10A67">
              <w:t xml:space="preserve">- КПП: </w:t>
            </w:r>
          </w:p>
        </w:tc>
        <w:tc>
          <w:tcPr>
            <w:tcW w:w="6617" w:type="dxa"/>
            <w:gridSpan w:val="2"/>
            <w:hideMark/>
          </w:tcPr>
          <w:p w:rsidR="00E36633" w:rsidRPr="00E10A67" w:rsidRDefault="00E36633" w:rsidP="006C4DBA">
            <w:pPr>
              <w:jc w:val="both"/>
              <w:rPr>
                <w:highlight w:val="yellow"/>
              </w:rPr>
            </w:pPr>
            <w:r w:rsidRPr="00E10A67">
              <w:t>23</w:t>
            </w:r>
            <w:r w:rsidR="006C4DBA" w:rsidRPr="00E10A67">
              <w:rPr>
                <w:lang w:val="en-US"/>
              </w:rPr>
              <w:t>1</w:t>
            </w:r>
            <w:r w:rsidRPr="00E10A67">
              <w:t>501001</w:t>
            </w:r>
          </w:p>
        </w:tc>
      </w:tr>
      <w:tr w:rsidR="00A44C74" w:rsidRPr="00E10A67" w:rsidTr="006E250B">
        <w:trPr>
          <w:tblCellSpacing w:w="15" w:type="dxa"/>
        </w:trPr>
        <w:tc>
          <w:tcPr>
            <w:tcW w:w="3641" w:type="dxa"/>
            <w:gridSpan w:val="2"/>
            <w:hideMark/>
          </w:tcPr>
          <w:p w:rsidR="00A44C74" w:rsidRPr="00E10A67" w:rsidRDefault="00A44C74" w:rsidP="00A44C74">
            <w:r w:rsidRPr="00E10A67">
              <w:t xml:space="preserve">- адрес местонахождения: </w:t>
            </w:r>
          </w:p>
        </w:tc>
        <w:tc>
          <w:tcPr>
            <w:tcW w:w="6617" w:type="dxa"/>
            <w:gridSpan w:val="2"/>
            <w:hideMark/>
          </w:tcPr>
          <w:p w:rsidR="00FA5330" w:rsidRPr="00E10A67" w:rsidRDefault="00A44C74" w:rsidP="00A44C74">
            <w:pPr>
              <w:jc w:val="both"/>
            </w:pPr>
            <w:r w:rsidRPr="00E10A67">
              <w:t xml:space="preserve">353901, Россия, Краснодарский край, </w:t>
            </w:r>
            <w:proofErr w:type="gramStart"/>
            <w:r w:rsidRPr="00E10A67">
              <w:t>г</w:t>
            </w:r>
            <w:proofErr w:type="gramEnd"/>
            <w:r w:rsidRPr="00E10A67">
              <w:t xml:space="preserve">. Новороссийск, </w:t>
            </w:r>
          </w:p>
          <w:p w:rsidR="00A44C74" w:rsidRPr="00E10A67" w:rsidRDefault="00A44C74" w:rsidP="00A44C74">
            <w:pPr>
              <w:jc w:val="both"/>
            </w:pPr>
            <w:r w:rsidRPr="00E10A67">
              <w:t xml:space="preserve">ул. </w:t>
            </w:r>
            <w:proofErr w:type="gramStart"/>
            <w:r w:rsidRPr="00E10A67">
              <w:t>Портовая</w:t>
            </w:r>
            <w:proofErr w:type="gramEnd"/>
            <w:r w:rsidRPr="00E10A67">
              <w:t>, дом 14</w:t>
            </w:r>
            <w:r w:rsidR="00180065" w:rsidRPr="00E10A67">
              <w:t>А</w:t>
            </w:r>
          </w:p>
        </w:tc>
      </w:tr>
      <w:tr w:rsidR="00A44C74" w:rsidRPr="00E10A67" w:rsidTr="006E250B">
        <w:trPr>
          <w:tblCellSpacing w:w="15" w:type="dxa"/>
        </w:trPr>
        <w:tc>
          <w:tcPr>
            <w:tcW w:w="3641" w:type="dxa"/>
            <w:gridSpan w:val="2"/>
            <w:hideMark/>
          </w:tcPr>
          <w:p w:rsidR="00A44C74" w:rsidRPr="00E10A67" w:rsidRDefault="00A44C74" w:rsidP="00A44C74">
            <w:r w:rsidRPr="00E10A67">
              <w:t xml:space="preserve">- почтовый адрес: </w:t>
            </w:r>
          </w:p>
        </w:tc>
        <w:tc>
          <w:tcPr>
            <w:tcW w:w="6617" w:type="dxa"/>
            <w:gridSpan w:val="2"/>
            <w:hideMark/>
          </w:tcPr>
          <w:p w:rsidR="00FA5330" w:rsidRPr="00E10A67" w:rsidRDefault="00A44C74" w:rsidP="00A44C74">
            <w:r w:rsidRPr="00E10A67">
              <w:t xml:space="preserve">353901, Россия, Краснодарский край, </w:t>
            </w:r>
            <w:proofErr w:type="gramStart"/>
            <w:r w:rsidRPr="00E10A67">
              <w:t>г</w:t>
            </w:r>
            <w:proofErr w:type="gramEnd"/>
            <w:r w:rsidRPr="00E10A67">
              <w:t xml:space="preserve">. Новороссийск, </w:t>
            </w:r>
          </w:p>
          <w:p w:rsidR="00A44C74" w:rsidRPr="00E10A67" w:rsidRDefault="00A44C74" w:rsidP="00A44C74">
            <w:r w:rsidRPr="00E10A67">
              <w:t xml:space="preserve">ул. </w:t>
            </w:r>
            <w:proofErr w:type="gramStart"/>
            <w:r w:rsidRPr="00E10A67">
              <w:t>Портовая</w:t>
            </w:r>
            <w:proofErr w:type="gramEnd"/>
            <w:r w:rsidRPr="00E10A67">
              <w:t>, дом 14</w:t>
            </w:r>
            <w:r w:rsidR="00180065" w:rsidRPr="00E10A67">
              <w:t>А</w:t>
            </w:r>
          </w:p>
        </w:tc>
      </w:tr>
      <w:tr w:rsidR="00A44C74" w:rsidRPr="00E10A67" w:rsidTr="006E250B">
        <w:trPr>
          <w:tblCellSpacing w:w="15" w:type="dxa"/>
        </w:trPr>
        <w:tc>
          <w:tcPr>
            <w:tcW w:w="3641" w:type="dxa"/>
            <w:gridSpan w:val="2"/>
            <w:hideMark/>
          </w:tcPr>
          <w:p w:rsidR="00A44C74" w:rsidRPr="00E10A67" w:rsidRDefault="00A44C74" w:rsidP="00A44C74">
            <w:r w:rsidRPr="00E10A67">
              <w:t xml:space="preserve">- адрес электронной почты: </w:t>
            </w:r>
          </w:p>
        </w:tc>
        <w:tc>
          <w:tcPr>
            <w:tcW w:w="6617" w:type="dxa"/>
            <w:gridSpan w:val="2"/>
            <w:hideMark/>
          </w:tcPr>
          <w:p w:rsidR="00A44C74" w:rsidRPr="000E03B9" w:rsidRDefault="00637BA9" w:rsidP="00443A1B">
            <w:pPr>
              <w:jc w:val="both"/>
            </w:pPr>
            <w:proofErr w:type="spellStart"/>
            <w:r w:rsidRPr="00637BA9">
              <w:rPr>
                <w:rStyle w:val="a5"/>
                <w:rFonts w:eastAsia="Calibri"/>
                <w:bCs/>
                <w:sz w:val="22"/>
                <w:lang w:eastAsia="en-US"/>
              </w:rPr>
              <w:t>rkarpovich</w:t>
            </w:r>
            <w:proofErr w:type="spellEnd"/>
            <w:r w:rsidR="00A44C74" w:rsidRPr="00637BA9">
              <w:rPr>
                <w:rStyle w:val="a5"/>
                <w:rFonts w:eastAsia="Calibri"/>
                <w:bCs/>
                <w:sz w:val="22"/>
                <w:lang w:val="en-US" w:eastAsia="en-US"/>
              </w:rPr>
              <w:t>@</w:t>
            </w:r>
            <w:proofErr w:type="spellStart"/>
            <w:r w:rsidR="00A44C74" w:rsidRPr="00637BA9">
              <w:rPr>
                <w:rStyle w:val="a5"/>
                <w:rFonts w:eastAsia="Calibri"/>
                <w:bCs/>
                <w:sz w:val="22"/>
                <w:lang w:val="en-US" w:eastAsia="en-US"/>
              </w:rPr>
              <w:t>nzt.ru</w:t>
            </w:r>
            <w:proofErr w:type="spellEnd"/>
          </w:p>
        </w:tc>
      </w:tr>
      <w:tr w:rsidR="00A44C74" w:rsidRPr="00E10A67" w:rsidTr="006E250B">
        <w:trPr>
          <w:tblCellSpacing w:w="15" w:type="dxa"/>
        </w:trPr>
        <w:tc>
          <w:tcPr>
            <w:tcW w:w="3641" w:type="dxa"/>
            <w:gridSpan w:val="2"/>
            <w:hideMark/>
          </w:tcPr>
          <w:p w:rsidR="00A44C74" w:rsidRPr="00E10A67" w:rsidRDefault="00A44C74" w:rsidP="00A44C74">
            <w:r w:rsidRPr="00E10A67">
              <w:lastRenderedPageBreak/>
              <w:t xml:space="preserve">- контактный телефон: </w:t>
            </w:r>
          </w:p>
        </w:tc>
        <w:tc>
          <w:tcPr>
            <w:tcW w:w="6617" w:type="dxa"/>
            <w:gridSpan w:val="2"/>
            <w:hideMark/>
          </w:tcPr>
          <w:p w:rsidR="00A44C74" w:rsidRPr="00E10A67" w:rsidRDefault="00A44C74" w:rsidP="002A3C61">
            <w:pPr>
              <w:jc w:val="both"/>
              <w:rPr>
                <w:lang w:val="en-US"/>
              </w:rPr>
            </w:pPr>
            <w:proofErr w:type="spellStart"/>
            <w:r w:rsidRPr="00E10A67">
              <w:rPr>
                <w:lang w:val="en-US"/>
              </w:rPr>
              <w:t>Тел</w:t>
            </w:r>
            <w:proofErr w:type="spellEnd"/>
            <w:r w:rsidRPr="00E10A67">
              <w:rPr>
                <w:lang w:val="en-US"/>
              </w:rPr>
              <w:t>.: (8617) 60-2</w:t>
            </w:r>
            <w:r w:rsidRPr="00E10A67">
              <w:t>2</w:t>
            </w:r>
            <w:r w:rsidRPr="00E10A67">
              <w:rPr>
                <w:lang w:val="en-US"/>
              </w:rPr>
              <w:t xml:space="preserve">-77 </w:t>
            </w:r>
            <w:proofErr w:type="spellStart"/>
            <w:r w:rsidRPr="00E10A67">
              <w:rPr>
                <w:lang w:val="en-US"/>
              </w:rPr>
              <w:t>Факс</w:t>
            </w:r>
            <w:proofErr w:type="spellEnd"/>
            <w:r w:rsidRPr="00E10A67">
              <w:rPr>
                <w:lang w:val="en-US"/>
              </w:rPr>
              <w:t xml:space="preserve">: (8617) 60-22-77  </w:t>
            </w:r>
          </w:p>
        </w:tc>
      </w:tr>
      <w:tr w:rsidR="00A44C74" w:rsidRPr="00E10A67" w:rsidTr="006E250B">
        <w:trPr>
          <w:tblCellSpacing w:w="15" w:type="dxa"/>
        </w:trPr>
        <w:tc>
          <w:tcPr>
            <w:tcW w:w="10288" w:type="dxa"/>
            <w:gridSpan w:val="4"/>
            <w:shd w:val="clear" w:color="auto" w:fill="D9D9D9"/>
            <w:vAlign w:val="center"/>
            <w:hideMark/>
          </w:tcPr>
          <w:p w:rsidR="00A44C74" w:rsidRPr="00E10A67" w:rsidRDefault="00A44C74" w:rsidP="00A44C74">
            <w:r w:rsidRPr="00E10A67">
              <w:rPr>
                <w:b/>
                <w:bCs/>
              </w:rPr>
              <w:t>Информация о предмете договора:</w:t>
            </w:r>
          </w:p>
        </w:tc>
      </w:tr>
      <w:tr w:rsidR="00A44C74" w:rsidRPr="00E10A67" w:rsidTr="006E250B">
        <w:trPr>
          <w:tblCellSpacing w:w="15" w:type="dxa"/>
        </w:trPr>
        <w:tc>
          <w:tcPr>
            <w:tcW w:w="10288" w:type="dxa"/>
            <w:gridSpan w:val="4"/>
            <w:hideMark/>
          </w:tcPr>
          <w:p w:rsidR="00A44C74" w:rsidRPr="00E10A67" w:rsidRDefault="00A44C74" w:rsidP="001D1196">
            <w:pPr>
              <w:jc w:val="center"/>
            </w:pPr>
            <w:r w:rsidRPr="00E10A67">
              <w:rPr>
                <w:b/>
                <w:bCs/>
              </w:rPr>
              <w:t>Лот №1</w:t>
            </w:r>
          </w:p>
        </w:tc>
      </w:tr>
      <w:tr w:rsidR="00A44C74" w:rsidRPr="00E10A67" w:rsidTr="006E250B">
        <w:trPr>
          <w:tblCellSpacing w:w="15" w:type="dxa"/>
        </w:trPr>
        <w:tc>
          <w:tcPr>
            <w:tcW w:w="10288" w:type="dxa"/>
            <w:gridSpan w:val="4"/>
          </w:tcPr>
          <w:tbl>
            <w:tblPr>
              <w:tblW w:w="10073" w:type="dxa"/>
              <w:tblBorders>
                <w:top w:val="single" w:sz="6" w:space="0" w:color="808080"/>
                <w:left w:val="single" w:sz="6" w:space="0" w:color="808080"/>
                <w:bottom w:val="single" w:sz="6" w:space="0" w:color="808080"/>
                <w:right w:val="single" w:sz="6" w:space="0" w:color="808080"/>
              </w:tblBorders>
              <w:tblLayout w:type="fixed"/>
              <w:tblCellMar>
                <w:top w:w="60" w:type="dxa"/>
                <w:left w:w="60" w:type="dxa"/>
                <w:bottom w:w="60" w:type="dxa"/>
                <w:right w:w="60" w:type="dxa"/>
              </w:tblCellMar>
              <w:tblLook w:val="04A0"/>
            </w:tblPr>
            <w:tblGrid>
              <w:gridCol w:w="1427"/>
              <w:gridCol w:w="1275"/>
              <w:gridCol w:w="5529"/>
              <w:gridCol w:w="1842"/>
            </w:tblGrid>
            <w:tr w:rsidR="00A44C74" w:rsidRPr="00E10A67" w:rsidTr="002C5E1C">
              <w:tc>
                <w:tcPr>
                  <w:tcW w:w="1427" w:type="dxa"/>
                  <w:tcBorders>
                    <w:top w:val="outset" w:sz="6" w:space="0" w:color="auto"/>
                    <w:left w:val="outset" w:sz="6" w:space="0" w:color="auto"/>
                    <w:bottom w:val="outset" w:sz="6" w:space="0" w:color="auto"/>
                    <w:right w:val="outset" w:sz="6" w:space="0" w:color="auto"/>
                  </w:tcBorders>
                  <w:vAlign w:val="center"/>
                  <w:hideMark/>
                </w:tcPr>
                <w:p w:rsidR="00A44C74" w:rsidRPr="00EA687F" w:rsidRDefault="00A44C74" w:rsidP="00B71E14">
                  <w:pPr>
                    <w:jc w:val="center"/>
                    <w:rPr>
                      <w:b/>
                      <w:bCs/>
                    </w:rPr>
                  </w:pPr>
                  <w:r w:rsidRPr="00EA687F">
                    <w:rPr>
                      <w:b/>
                      <w:bCs/>
                    </w:rPr>
                    <w:t>ОКПД 2</w:t>
                  </w:r>
                </w:p>
              </w:tc>
              <w:tc>
                <w:tcPr>
                  <w:tcW w:w="1275" w:type="dxa"/>
                  <w:tcBorders>
                    <w:top w:val="outset" w:sz="6" w:space="0" w:color="auto"/>
                    <w:left w:val="outset" w:sz="6" w:space="0" w:color="auto"/>
                    <w:bottom w:val="outset" w:sz="6" w:space="0" w:color="auto"/>
                    <w:right w:val="outset" w:sz="6" w:space="0" w:color="auto"/>
                  </w:tcBorders>
                  <w:vAlign w:val="center"/>
                  <w:hideMark/>
                </w:tcPr>
                <w:p w:rsidR="00A44C74" w:rsidRPr="00EA687F" w:rsidRDefault="00A44C74" w:rsidP="00B71E14">
                  <w:pPr>
                    <w:jc w:val="center"/>
                    <w:rPr>
                      <w:b/>
                      <w:bCs/>
                    </w:rPr>
                  </w:pPr>
                  <w:r w:rsidRPr="00EA687F">
                    <w:rPr>
                      <w:b/>
                      <w:bCs/>
                    </w:rPr>
                    <w:t>ОКВЭД 2</w:t>
                  </w:r>
                </w:p>
              </w:tc>
              <w:tc>
                <w:tcPr>
                  <w:tcW w:w="5529" w:type="dxa"/>
                  <w:tcBorders>
                    <w:top w:val="outset" w:sz="6" w:space="0" w:color="auto"/>
                    <w:left w:val="outset" w:sz="6" w:space="0" w:color="auto"/>
                    <w:bottom w:val="outset" w:sz="6" w:space="0" w:color="auto"/>
                    <w:right w:val="outset" w:sz="6" w:space="0" w:color="auto"/>
                  </w:tcBorders>
                  <w:vAlign w:val="center"/>
                  <w:hideMark/>
                </w:tcPr>
                <w:p w:rsidR="00A44C74" w:rsidRPr="00E10A67" w:rsidRDefault="00A44C74" w:rsidP="00B71E14">
                  <w:pPr>
                    <w:jc w:val="center"/>
                    <w:rPr>
                      <w:b/>
                      <w:bCs/>
                    </w:rPr>
                  </w:pPr>
                  <w:r w:rsidRPr="00E10A67">
                    <w:rPr>
                      <w:b/>
                      <w:bCs/>
                      <w:sz w:val="22"/>
                      <w:szCs w:val="22"/>
                    </w:rPr>
                    <w:t>Предмет договора</w:t>
                  </w:r>
                </w:p>
              </w:tc>
              <w:tc>
                <w:tcPr>
                  <w:tcW w:w="1842" w:type="dxa"/>
                  <w:tcBorders>
                    <w:top w:val="outset" w:sz="6" w:space="0" w:color="auto"/>
                    <w:left w:val="single" w:sz="4" w:space="0" w:color="auto"/>
                    <w:bottom w:val="single" w:sz="4" w:space="0" w:color="auto"/>
                    <w:right w:val="single" w:sz="4" w:space="0" w:color="auto"/>
                  </w:tcBorders>
                  <w:vAlign w:val="center"/>
                </w:tcPr>
                <w:p w:rsidR="00A44C74" w:rsidRPr="00E10A67" w:rsidRDefault="00A44C74" w:rsidP="004810FC">
                  <w:pPr>
                    <w:jc w:val="center"/>
                    <w:rPr>
                      <w:b/>
                      <w:bCs/>
                    </w:rPr>
                  </w:pPr>
                  <w:r w:rsidRPr="00E10A67">
                    <w:rPr>
                      <w:b/>
                      <w:bCs/>
                      <w:sz w:val="22"/>
                      <w:szCs w:val="22"/>
                    </w:rPr>
                    <w:t xml:space="preserve">Объем поставки, </w:t>
                  </w:r>
                  <w:r w:rsidR="004810FC" w:rsidRPr="00E10A67">
                    <w:rPr>
                      <w:b/>
                      <w:bCs/>
                      <w:sz w:val="22"/>
                      <w:szCs w:val="22"/>
                    </w:rPr>
                    <w:t>наименований</w:t>
                  </w:r>
                </w:p>
              </w:tc>
            </w:tr>
            <w:tr w:rsidR="00B2359A" w:rsidRPr="00E10A67" w:rsidTr="00121852">
              <w:trPr>
                <w:trHeight w:val="17"/>
              </w:trPr>
              <w:tc>
                <w:tcPr>
                  <w:tcW w:w="1427" w:type="dxa"/>
                  <w:tcBorders>
                    <w:top w:val="outset" w:sz="6" w:space="0" w:color="auto"/>
                    <w:left w:val="outset" w:sz="6" w:space="0" w:color="auto"/>
                    <w:bottom w:val="single" w:sz="4" w:space="0" w:color="auto"/>
                    <w:right w:val="outset" w:sz="6" w:space="0" w:color="auto"/>
                  </w:tcBorders>
                  <w:vAlign w:val="center"/>
                </w:tcPr>
                <w:p w:rsidR="00B2359A" w:rsidRPr="00954D03" w:rsidRDefault="00EA687F" w:rsidP="00C07885">
                  <w:pPr>
                    <w:jc w:val="center"/>
                    <w:rPr>
                      <w:b/>
                      <w:bCs/>
                    </w:rPr>
                  </w:pPr>
                  <w:r w:rsidRPr="00954D03">
                    <w:rPr>
                      <w:b/>
                      <w:shd w:val="clear" w:color="auto" w:fill="FFFFFF"/>
                    </w:rPr>
                    <w:t>2</w:t>
                  </w:r>
                  <w:r w:rsidR="00C07885" w:rsidRPr="00954D03">
                    <w:rPr>
                      <w:b/>
                      <w:shd w:val="clear" w:color="auto" w:fill="FFFFFF"/>
                    </w:rPr>
                    <w:t>8</w:t>
                  </w:r>
                  <w:r w:rsidRPr="00954D03">
                    <w:rPr>
                      <w:b/>
                      <w:shd w:val="clear" w:color="auto" w:fill="FFFFFF"/>
                    </w:rPr>
                    <w:t>.</w:t>
                  </w:r>
                  <w:r w:rsidR="00C07885" w:rsidRPr="00954D03">
                    <w:rPr>
                      <w:b/>
                      <w:shd w:val="clear" w:color="auto" w:fill="FFFFFF"/>
                    </w:rPr>
                    <w:t>22</w:t>
                  </w:r>
                  <w:r w:rsidRPr="00954D03">
                    <w:rPr>
                      <w:b/>
                      <w:shd w:val="clear" w:color="auto" w:fill="FFFFFF"/>
                    </w:rPr>
                    <w:t>.</w:t>
                  </w:r>
                  <w:r w:rsidR="00C07885" w:rsidRPr="00954D03">
                    <w:rPr>
                      <w:b/>
                      <w:shd w:val="clear" w:color="auto" w:fill="FFFFFF"/>
                    </w:rPr>
                    <w:t>19</w:t>
                  </w:r>
                </w:p>
              </w:tc>
              <w:tc>
                <w:tcPr>
                  <w:tcW w:w="1275" w:type="dxa"/>
                  <w:tcBorders>
                    <w:top w:val="outset" w:sz="6" w:space="0" w:color="auto"/>
                    <w:left w:val="outset" w:sz="6" w:space="0" w:color="auto"/>
                    <w:bottom w:val="single" w:sz="4" w:space="0" w:color="auto"/>
                    <w:right w:val="outset" w:sz="6" w:space="0" w:color="auto"/>
                  </w:tcBorders>
                  <w:vAlign w:val="center"/>
                </w:tcPr>
                <w:p w:rsidR="00B2359A" w:rsidRPr="00954D03" w:rsidRDefault="00B2359A" w:rsidP="00C07885">
                  <w:pPr>
                    <w:jc w:val="center"/>
                    <w:rPr>
                      <w:b/>
                      <w:bCs/>
                    </w:rPr>
                  </w:pPr>
                  <w:r w:rsidRPr="00954D03">
                    <w:rPr>
                      <w:b/>
                      <w:bCs/>
                    </w:rPr>
                    <w:t>2</w:t>
                  </w:r>
                  <w:r w:rsidR="00C07885" w:rsidRPr="00954D03">
                    <w:rPr>
                      <w:b/>
                      <w:bCs/>
                    </w:rPr>
                    <w:t>8</w:t>
                  </w:r>
                  <w:r w:rsidRPr="00954D03">
                    <w:rPr>
                      <w:b/>
                      <w:bCs/>
                    </w:rPr>
                    <w:t>.</w:t>
                  </w:r>
                  <w:r w:rsidR="00C07885" w:rsidRPr="00954D03">
                    <w:rPr>
                      <w:b/>
                      <w:bCs/>
                    </w:rPr>
                    <w:t>22</w:t>
                  </w:r>
                </w:p>
              </w:tc>
              <w:tc>
                <w:tcPr>
                  <w:tcW w:w="5529" w:type="dxa"/>
                  <w:tcBorders>
                    <w:top w:val="outset" w:sz="6" w:space="0" w:color="auto"/>
                    <w:left w:val="outset" w:sz="6" w:space="0" w:color="auto"/>
                    <w:bottom w:val="outset" w:sz="6" w:space="0" w:color="auto"/>
                    <w:right w:val="outset" w:sz="6" w:space="0" w:color="auto"/>
                  </w:tcBorders>
                  <w:vAlign w:val="center"/>
                </w:tcPr>
                <w:p w:rsidR="00B2359A" w:rsidRPr="00E10A67" w:rsidRDefault="00D55AE3" w:rsidP="00D55AE3">
                  <w:pPr>
                    <w:widowControl w:val="0"/>
                    <w:suppressAutoHyphens/>
                    <w:ind w:left="100" w:right="-60"/>
                  </w:pPr>
                  <w:r w:rsidRPr="009A57CA">
                    <w:t xml:space="preserve">Поставка </w:t>
                  </w:r>
                  <w:r w:rsidRPr="00D55AE3">
                    <w:rPr>
                      <w:bCs/>
                      <w:color w:val="000000"/>
                    </w:rPr>
                    <w:t xml:space="preserve">СЗЧ фирмы </w:t>
                  </w:r>
                  <w:proofErr w:type="spellStart"/>
                  <w:r w:rsidRPr="00D55AE3">
                    <w:rPr>
                      <w:bCs/>
                      <w:color w:val="000000"/>
                    </w:rPr>
                    <w:t>TAPCO.inc</w:t>
                  </w:r>
                  <w:proofErr w:type="spellEnd"/>
                  <w:r w:rsidRPr="00D55AE3">
                    <w:rPr>
                      <w:bCs/>
                      <w:color w:val="000000"/>
                    </w:rPr>
                    <w:t xml:space="preserve"> (США)</w:t>
                  </w:r>
                  <w:r w:rsidR="0090264F">
                    <w:rPr>
                      <w:bCs/>
                      <w:color w:val="000000"/>
                    </w:rPr>
                    <w:t xml:space="preserve"> или эквивалент</w:t>
                  </w:r>
                  <w:r w:rsidR="00F77658">
                    <w:rPr>
                      <w:bCs/>
                      <w:color w:val="000000"/>
                    </w:rPr>
                    <w:t>а</w:t>
                  </w:r>
                  <w:r w:rsidR="0090264F">
                    <w:rPr>
                      <w:bCs/>
                      <w:color w:val="000000"/>
                    </w:rPr>
                    <w:t>.</w:t>
                  </w:r>
                </w:p>
              </w:tc>
              <w:tc>
                <w:tcPr>
                  <w:tcW w:w="1842" w:type="dxa"/>
                  <w:tcBorders>
                    <w:top w:val="single" w:sz="4" w:space="0" w:color="auto"/>
                    <w:left w:val="outset" w:sz="6" w:space="0" w:color="auto"/>
                    <w:bottom w:val="single" w:sz="4" w:space="0" w:color="auto"/>
                    <w:right w:val="outset" w:sz="6" w:space="0" w:color="auto"/>
                  </w:tcBorders>
                  <w:vAlign w:val="center"/>
                </w:tcPr>
                <w:p w:rsidR="00B2359A" w:rsidRPr="00E10A67" w:rsidRDefault="00B2359A" w:rsidP="009E2071">
                  <w:pPr>
                    <w:jc w:val="center"/>
                    <w:rPr>
                      <w:highlight w:val="yellow"/>
                    </w:rPr>
                  </w:pPr>
                  <w:r w:rsidRPr="00E10A67">
                    <w:rPr>
                      <w:sz w:val="22"/>
                      <w:szCs w:val="22"/>
                    </w:rPr>
                    <w:t xml:space="preserve">В </w:t>
                  </w:r>
                  <w:proofErr w:type="gramStart"/>
                  <w:r w:rsidRPr="00E10A67">
                    <w:rPr>
                      <w:sz w:val="22"/>
                      <w:szCs w:val="22"/>
                    </w:rPr>
                    <w:t>соответствии</w:t>
                  </w:r>
                  <w:proofErr w:type="gramEnd"/>
                  <w:r w:rsidRPr="00E10A67">
                    <w:rPr>
                      <w:sz w:val="22"/>
                      <w:szCs w:val="22"/>
                    </w:rPr>
                    <w:t xml:space="preserve"> с техническим заданием</w:t>
                  </w:r>
                </w:p>
              </w:tc>
            </w:tr>
          </w:tbl>
          <w:p w:rsidR="00A44C74" w:rsidRPr="00E10A67" w:rsidRDefault="00A44C74" w:rsidP="001D1196">
            <w:pPr>
              <w:jc w:val="center"/>
              <w:rPr>
                <w:b/>
                <w:bCs/>
              </w:rPr>
            </w:pPr>
          </w:p>
        </w:tc>
      </w:tr>
      <w:tr w:rsidR="00290185" w:rsidRPr="00E10A67" w:rsidTr="006E250B">
        <w:trPr>
          <w:tblCellSpacing w:w="15" w:type="dxa"/>
        </w:trPr>
        <w:tc>
          <w:tcPr>
            <w:tcW w:w="3499" w:type="dxa"/>
          </w:tcPr>
          <w:p w:rsidR="00290185" w:rsidRDefault="00290185" w:rsidP="00290185">
            <w:pPr>
              <w:rPr>
                <w:b/>
                <w:bCs/>
              </w:rPr>
            </w:pPr>
            <w:r w:rsidRPr="00E10A67">
              <w:rPr>
                <w:b/>
                <w:bCs/>
              </w:rPr>
              <w:t>Требования к участникам запроса котировок</w:t>
            </w:r>
          </w:p>
          <w:p w:rsidR="00C07885" w:rsidRPr="00E10A67" w:rsidRDefault="00C07885" w:rsidP="00290185">
            <w:pPr>
              <w:rPr>
                <w:b/>
                <w:bCs/>
              </w:rPr>
            </w:pPr>
          </w:p>
        </w:tc>
        <w:tc>
          <w:tcPr>
            <w:tcW w:w="6759" w:type="dxa"/>
            <w:gridSpan w:val="3"/>
          </w:tcPr>
          <w:p w:rsidR="00290185" w:rsidRPr="00E10A67" w:rsidRDefault="00290185" w:rsidP="00290185">
            <w:pPr>
              <w:jc w:val="both"/>
            </w:pPr>
            <w:r w:rsidRPr="00E10A67">
              <w:rPr>
                <w:b/>
                <w:bCs/>
              </w:rPr>
              <w:tab/>
            </w:r>
            <w:proofErr w:type="gramStart"/>
            <w:r w:rsidRPr="00E10A67">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либо несколько юридических лиц, физических лиц, индивидуальных предпринимателей, выступающих на стороне одного участника закупки (коллективный участник), которое подтвердило соответствие требованиям, установленным заказчиком в соответствии с Положением о закупке товаров, работ, услуг публичного</w:t>
            </w:r>
            <w:proofErr w:type="gramEnd"/>
            <w:r w:rsidRPr="00E10A67">
              <w:t xml:space="preserve"> акционерного общества «Новороссийский морской торговый порт», дочерних и зависимых обществ публичного акционерного общества «Новороссийский морской торговый порт» и указанным в извещении об осуществлении закупки, </w:t>
            </w:r>
            <w:proofErr w:type="gramStart"/>
            <w:r w:rsidRPr="00E10A67">
              <w:t>подавшее</w:t>
            </w:r>
            <w:proofErr w:type="gramEnd"/>
            <w:r w:rsidRPr="00E10A67">
              <w:t xml:space="preserve"> заявку в установленные извещением об осуществлении закупки сроки.</w:t>
            </w:r>
          </w:p>
          <w:p w:rsidR="00290185" w:rsidRPr="00E10A67" w:rsidRDefault="00290185" w:rsidP="00290185">
            <w:pPr>
              <w:jc w:val="both"/>
            </w:pPr>
            <w:r w:rsidRPr="00E10A67">
              <w:t>Участник закупки должен соответствовать обязательным и квалификационным требованиям извещения об осуществлении закупки. Заявка участника должна соответствовать требованиям технического задания (приложение №1 к извещению об осуществлении закупки). Для подтверждения соответствия требованиям извещения об осуществлении закупки в составе заявки должны быть представлены надлежащим образом оформленные документы и информация, предусмотренные в соответствии с требованиями извещения об осуществлении закупки.</w:t>
            </w:r>
          </w:p>
          <w:p w:rsidR="00290185" w:rsidRPr="00E10A67" w:rsidRDefault="00290185" w:rsidP="00290185">
            <w:pPr>
              <w:jc w:val="both"/>
            </w:pPr>
            <w:r w:rsidRPr="00E10A67">
              <w:t xml:space="preserve">В </w:t>
            </w:r>
            <w:proofErr w:type="gramStart"/>
            <w:r w:rsidRPr="00E10A67">
              <w:t>случае</w:t>
            </w:r>
            <w:proofErr w:type="gramEnd"/>
            <w:r w:rsidRPr="00E10A67">
              <w:t xml:space="preserve"> если на стороне одного участника закупки выступает несколько лиц, подтверждение соответствия требованиям, предусмотренным извещением об осуществлении закупки должно быть представлено каждым лицом, выступающим на стороне одного участника закупки, исходя из распределения между ними обязанностей.</w:t>
            </w:r>
          </w:p>
          <w:p w:rsidR="00290185" w:rsidRPr="00E10A67" w:rsidRDefault="00290185" w:rsidP="00290185"/>
          <w:p w:rsidR="00290185" w:rsidRPr="00E10A67" w:rsidRDefault="00290185" w:rsidP="00290185">
            <w:pPr>
              <w:jc w:val="both"/>
            </w:pPr>
            <w:r w:rsidRPr="00E10A67">
              <w:t>Согласно п.4.1 Положения о закупке товаров, работ, услуг</w:t>
            </w:r>
            <w:r w:rsidR="00C31C85" w:rsidRPr="00E10A67">
              <w:t xml:space="preserve"> </w:t>
            </w:r>
            <w:r w:rsidRPr="00E10A67">
              <w:t>публичного акционерного общества «Новороссийский морской торговый порт», дочерних и зависимых обществ публичного акционерного общества «Новороссийский морской торговый порт», а именно:</w:t>
            </w:r>
          </w:p>
          <w:p w:rsidR="00290185" w:rsidRPr="00E10A67" w:rsidRDefault="00290185" w:rsidP="00290185">
            <w:pPr>
              <w:pStyle w:val="a8"/>
              <w:numPr>
                <w:ilvl w:val="0"/>
                <w:numId w:val="2"/>
              </w:numPr>
              <w:ind w:left="0"/>
              <w:jc w:val="both"/>
            </w:pPr>
            <w:r w:rsidRPr="00E10A67">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10A67">
              <w:t>являющихся</w:t>
            </w:r>
            <w:proofErr w:type="gramEnd"/>
            <w:r w:rsidRPr="00E10A67">
              <w:t xml:space="preserve"> предметом закупки;</w:t>
            </w:r>
          </w:p>
          <w:p w:rsidR="00290185" w:rsidRPr="00E10A67" w:rsidRDefault="00290185" w:rsidP="00C31C85">
            <w:pPr>
              <w:pStyle w:val="a8"/>
              <w:numPr>
                <w:ilvl w:val="0"/>
                <w:numId w:val="3"/>
              </w:numPr>
              <w:ind w:left="32" w:firstLine="142"/>
              <w:jc w:val="both"/>
            </w:pPr>
            <w:proofErr w:type="spellStart"/>
            <w:r w:rsidRPr="00E10A67">
              <w:t>непроведение</w:t>
            </w:r>
            <w:proofErr w:type="spellEnd"/>
            <w:r w:rsidRPr="00E10A6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E10A67">
              <w:lastRenderedPageBreak/>
              <w:t>физического лица несостоятельным (банкротом) и об открытии конкурсного производства или процедуры реализации имущества;</w:t>
            </w:r>
          </w:p>
          <w:p w:rsidR="00290185" w:rsidRPr="00E10A67" w:rsidRDefault="00290185" w:rsidP="00C31C85">
            <w:pPr>
              <w:pStyle w:val="a8"/>
              <w:numPr>
                <w:ilvl w:val="0"/>
                <w:numId w:val="3"/>
              </w:numPr>
              <w:ind w:left="32" w:firstLine="142"/>
              <w:jc w:val="both"/>
            </w:pPr>
            <w:proofErr w:type="spellStart"/>
            <w:r w:rsidRPr="00E10A67">
              <w:t>неприостановление</w:t>
            </w:r>
            <w:proofErr w:type="spellEnd"/>
            <w:r w:rsidRPr="00E10A6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290185" w:rsidRPr="00E10A67" w:rsidRDefault="00290185" w:rsidP="00C31C85">
            <w:pPr>
              <w:pStyle w:val="a8"/>
              <w:numPr>
                <w:ilvl w:val="0"/>
                <w:numId w:val="3"/>
              </w:numPr>
              <w:ind w:left="32" w:firstLine="142"/>
              <w:jc w:val="both"/>
            </w:pPr>
            <w:proofErr w:type="gramStart"/>
            <w:r w:rsidRPr="00E10A6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10A67">
              <w:t xml:space="preserve"> </w:t>
            </w:r>
            <w:proofErr w:type="gramStart"/>
            <w:r w:rsidRPr="00E10A67">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roofErr w:type="gramEnd"/>
          </w:p>
          <w:p w:rsidR="00290185" w:rsidRPr="00E10A67" w:rsidRDefault="00290185" w:rsidP="00C31C85">
            <w:pPr>
              <w:pStyle w:val="a8"/>
              <w:numPr>
                <w:ilvl w:val="0"/>
                <w:numId w:val="3"/>
              </w:numPr>
              <w:ind w:left="32" w:firstLine="142"/>
              <w:jc w:val="both"/>
            </w:pPr>
            <w:proofErr w:type="gramStart"/>
            <w:r w:rsidRPr="00E10A67">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10A67">
              <w:t xml:space="preserve"> товара, выполнением работы, оказанием услуги, </w:t>
            </w:r>
            <w:proofErr w:type="gramStart"/>
            <w:r w:rsidRPr="00E10A67">
              <w:t>являющихся</w:t>
            </w:r>
            <w:proofErr w:type="gramEnd"/>
            <w:r w:rsidRPr="00E10A67">
              <w:t xml:space="preserve"> объектом осуществляемой закупки, и административного наказания в виде дисквалификации; </w:t>
            </w:r>
          </w:p>
          <w:p w:rsidR="00C31C85" w:rsidRPr="00E10A67" w:rsidRDefault="00290185" w:rsidP="00C31C85">
            <w:pPr>
              <w:pStyle w:val="a8"/>
              <w:numPr>
                <w:ilvl w:val="0"/>
                <w:numId w:val="3"/>
              </w:numPr>
              <w:ind w:left="32" w:firstLine="142"/>
              <w:jc w:val="both"/>
            </w:pPr>
            <w:r w:rsidRPr="00E10A67">
              <w:t xml:space="preserve">отсутствие в отношении участника закупки, его учредителей и руководителей возбужденных уголовных дел в сфере экономики; </w:t>
            </w:r>
          </w:p>
          <w:p w:rsidR="00290185" w:rsidRPr="00E10A67" w:rsidRDefault="00290185" w:rsidP="00C31C85">
            <w:pPr>
              <w:pStyle w:val="a8"/>
              <w:numPr>
                <w:ilvl w:val="0"/>
                <w:numId w:val="3"/>
              </w:numPr>
              <w:ind w:left="32" w:firstLine="142"/>
              <w:jc w:val="both"/>
            </w:pPr>
            <w:r w:rsidRPr="00E10A67">
              <w:t>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об участнике закупки либо о любом из лиц коллективного участника закупки.</w:t>
            </w:r>
          </w:p>
        </w:tc>
      </w:tr>
      <w:tr w:rsidR="00C31C85" w:rsidRPr="00E10A67" w:rsidTr="006E250B">
        <w:trPr>
          <w:tblCellSpacing w:w="15" w:type="dxa"/>
        </w:trPr>
        <w:tc>
          <w:tcPr>
            <w:tcW w:w="3499" w:type="dxa"/>
          </w:tcPr>
          <w:p w:rsidR="00C31C85" w:rsidRPr="00E10A67" w:rsidRDefault="00C31C85" w:rsidP="00BC18FE">
            <w:pPr>
              <w:rPr>
                <w:rFonts w:ascii="Franklin Gothic Book" w:hAnsi="Franklin Gothic Book"/>
                <w:b/>
                <w:sz w:val="28"/>
                <w:szCs w:val="28"/>
              </w:rPr>
            </w:pPr>
            <w:r w:rsidRPr="00E10A67">
              <w:rPr>
                <w:b/>
                <w:bCs/>
              </w:rPr>
              <w:lastRenderedPageBreak/>
              <w:t>Наименование, характеристики и количество поставляемых товаров, наименование, характеристики и объем выполняемых работ, оказываемых услуг</w:t>
            </w:r>
          </w:p>
        </w:tc>
        <w:tc>
          <w:tcPr>
            <w:tcW w:w="6759" w:type="dxa"/>
            <w:gridSpan w:val="3"/>
          </w:tcPr>
          <w:p w:rsidR="00C31C85" w:rsidRPr="00E10A67" w:rsidRDefault="00C31C85" w:rsidP="00C31C85">
            <w:pPr>
              <w:jc w:val="both"/>
              <w:rPr>
                <w:rFonts w:ascii="Franklin Gothic Book" w:hAnsi="Franklin Gothic Book"/>
                <w:sz w:val="28"/>
                <w:szCs w:val="28"/>
              </w:rPr>
            </w:pPr>
            <w:r w:rsidRPr="00E10A67">
              <w:t>В соответствии с Техническим заданием (Приложение №1 к настоящему Извещению об осуществлении закупки)</w:t>
            </w:r>
          </w:p>
        </w:tc>
      </w:tr>
      <w:tr w:rsidR="00A44C74" w:rsidRPr="00E10A67" w:rsidTr="006E250B">
        <w:trPr>
          <w:tblCellSpacing w:w="15" w:type="dxa"/>
        </w:trPr>
        <w:tc>
          <w:tcPr>
            <w:tcW w:w="3499" w:type="dxa"/>
            <w:hideMark/>
          </w:tcPr>
          <w:p w:rsidR="00A44C74" w:rsidRPr="00E10A67" w:rsidRDefault="00A44C74" w:rsidP="00A44C74">
            <w:r w:rsidRPr="00E10A67">
              <w:rPr>
                <w:b/>
                <w:bCs/>
              </w:rPr>
              <w:t>Место поставки товара, выполнения работ, оказания услуг</w:t>
            </w:r>
          </w:p>
        </w:tc>
        <w:tc>
          <w:tcPr>
            <w:tcW w:w="6759" w:type="dxa"/>
            <w:gridSpan w:val="3"/>
            <w:hideMark/>
          </w:tcPr>
          <w:p w:rsidR="00E934D6" w:rsidRDefault="00E36633" w:rsidP="00DD4A46">
            <w:r w:rsidRPr="00E10A67">
              <w:t>ООО «НЗТ»</w:t>
            </w:r>
            <w:r w:rsidR="00CD30D6" w:rsidRPr="00E10A67">
              <w:t xml:space="preserve">, </w:t>
            </w:r>
          </w:p>
          <w:p w:rsidR="00A44C74" w:rsidRPr="00E10A67" w:rsidRDefault="00CD30D6" w:rsidP="00E934D6">
            <w:r w:rsidRPr="00E10A67">
              <w:t xml:space="preserve">склад Покупателя по адресу ул. </w:t>
            </w:r>
            <w:proofErr w:type="gramStart"/>
            <w:r w:rsidRPr="00E10A67">
              <w:t>Портовая</w:t>
            </w:r>
            <w:proofErr w:type="gramEnd"/>
            <w:r w:rsidRPr="00E10A67">
              <w:t xml:space="preserve"> 10, г. Новороссийск.</w:t>
            </w:r>
          </w:p>
        </w:tc>
      </w:tr>
      <w:tr w:rsidR="00A44C74" w:rsidRPr="00E10A67" w:rsidTr="006E250B">
        <w:trPr>
          <w:tblCellSpacing w:w="15" w:type="dxa"/>
        </w:trPr>
        <w:tc>
          <w:tcPr>
            <w:tcW w:w="3499" w:type="dxa"/>
            <w:vAlign w:val="center"/>
            <w:hideMark/>
          </w:tcPr>
          <w:p w:rsidR="00A44C74" w:rsidRPr="00E10A67" w:rsidRDefault="00A44C74" w:rsidP="006F6426">
            <w:r w:rsidRPr="00E10A67">
              <w:rPr>
                <w:b/>
                <w:bCs/>
              </w:rPr>
              <w:lastRenderedPageBreak/>
              <w:t>Сроки поставки товара, выполнения работ, оказания услуг</w:t>
            </w:r>
          </w:p>
        </w:tc>
        <w:tc>
          <w:tcPr>
            <w:tcW w:w="6759" w:type="dxa"/>
            <w:gridSpan w:val="3"/>
            <w:vAlign w:val="center"/>
            <w:hideMark/>
          </w:tcPr>
          <w:p w:rsidR="00A44C74" w:rsidRPr="00301870" w:rsidRDefault="000E13A7" w:rsidP="003A28D8">
            <w:r w:rsidRPr="005B7DA5">
              <w:rPr>
                <w:sz w:val="22"/>
                <w:szCs w:val="22"/>
              </w:rPr>
              <w:t xml:space="preserve">В течение </w:t>
            </w:r>
            <w:r>
              <w:rPr>
                <w:sz w:val="22"/>
                <w:szCs w:val="22"/>
              </w:rPr>
              <w:t>150</w:t>
            </w:r>
            <w:r w:rsidRPr="005B7DA5">
              <w:rPr>
                <w:sz w:val="22"/>
                <w:szCs w:val="22"/>
              </w:rPr>
              <w:t xml:space="preserve"> (</w:t>
            </w:r>
            <w:r>
              <w:rPr>
                <w:sz w:val="22"/>
                <w:szCs w:val="22"/>
              </w:rPr>
              <w:t>сто пятьдесят)</w:t>
            </w:r>
            <w:r w:rsidRPr="005B7DA5">
              <w:rPr>
                <w:sz w:val="22"/>
                <w:szCs w:val="22"/>
              </w:rPr>
              <w:t xml:space="preserve"> календарных дней </w:t>
            </w:r>
            <w:proofErr w:type="gramStart"/>
            <w:r w:rsidRPr="005B7DA5">
              <w:rPr>
                <w:sz w:val="22"/>
                <w:szCs w:val="22"/>
              </w:rPr>
              <w:t>с даты подписания</w:t>
            </w:r>
            <w:proofErr w:type="gramEnd"/>
            <w:r w:rsidRPr="005B7DA5">
              <w:rPr>
                <w:sz w:val="22"/>
                <w:szCs w:val="22"/>
              </w:rPr>
              <w:t xml:space="preserve">                    договора</w:t>
            </w:r>
          </w:p>
        </w:tc>
      </w:tr>
      <w:tr w:rsidR="00C31C85" w:rsidRPr="00E10A67" w:rsidTr="006E250B">
        <w:trPr>
          <w:tblCellSpacing w:w="15" w:type="dxa"/>
        </w:trPr>
        <w:tc>
          <w:tcPr>
            <w:tcW w:w="3499" w:type="dxa"/>
            <w:hideMark/>
          </w:tcPr>
          <w:p w:rsidR="00C31C85" w:rsidRPr="00E10A67" w:rsidRDefault="00C31C85" w:rsidP="00C31C85">
            <w:pPr>
              <w:rPr>
                <w:b/>
                <w:bCs/>
              </w:rPr>
            </w:pPr>
            <w:r w:rsidRPr="00E10A67">
              <w:rPr>
                <w:b/>
                <w:bCs/>
              </w:rPr>
              <w:t>Срок и условия оплаты поставок товаров, выполнения работ, оказания услуг</w:t>
            </w:r>
          </w:p>
        </w:tc>
        <w:tc>
          <w:tcPr>
            <w:tcW w:w="6759" w:type="dxa"/>
            <w:gridSpan w:val="3"/>
            <w:hideMark/>
          </w:tcPr>
          <w:p w:rsidR="00C31C85" w:rsidRPr="00E10A67" w:rsidRDefault="00C31C85" w:rsidP="00C31C85">
            <w:pPr>
              <w:rPr>
                <w:bCs/>
              </w:rPr>
            </w:pPr>
            <w:r w:rsidRPr="00E10A67">
              <w:rPr>
                <w:bCs/>
              </w:rPr>
              <w:t>В соответствии с проектом договора (Приложение №2 к настоящему Извещению об осуществлении закупки)</w:t>
            </w:r>
          </w:p>
        </w:tc>
      </w:tr>
      <w:tr w:rsidR="00A44C74" w:rsidRPr="00E10A67" w:rsidTr="006E250B">
        <w:trPr>
          <w:tblCellSpacing w:w="15" w:type="dxa"/>
        </w:trPr>
        <w:tc>
          <w:tcPr>
            <w:tcW w:w="3499" w:type="dxa"/>
          </w:tcPr>
          <w:p w:rsidR="00A44C74" w:rsidRPr="00E10A67" w:rsidRDefault="00A44C74" w:rsidP="00B71E14">
            <w:pPr>
              <w:rPr>
                <w:b/>
                <w:bCs/>
              </w:rPr>
            </w:pPr>
            <w:r w:rsidRPr="00E10A67">
              <w:rPr>
                <w:b/>
                <w:bCs/>
              </w:rPr>
              <w:t>Начальная (максимальная) цена договоров (цена лотов):</w:t>
            </w:r>
          </w:p>
        </w:tc>
        <w:tc>
          <w:tcPr>
            <w:tcW w:w="6759" w:type="dxa"/>
            <w:gridSpan w:val="3"/>
          </w:tcPr>
          <w:p w:rsidR="00A44C74" w:rsidRPr="00954D03" w:rsidRDefault="006F6426" w:rsidP="00AA7376">
            <w:r w:rsidRPr="00954D03">
              <w:rPr>
                <w:b/>
                <w:i/>
              </w:rPr>
              <w:t>Лот № 1</w:t>
            </w:r>
            <w:r w:rsidRPr="00954D03">
              <w:t xml:space="preserve">  </w:t>
            </w:r>
            <w:r w:rsidR="00E566E7" w:rsidRPr="00954D03">
              <w:t xml:space="preserve">- </w:t>
            </w:r>
            <w:r w:rsidR="009E3F8B" w:rsidRPr="00954D03">
              <w:t xml:space="preserve"> </w:t>
            </w:r>
            <w:r w:rsidR="00AA7376" w:rsidRPr="00954D03">
              <w:rPr>
                <w:b/>
                <w:snapToGrid w:val="0"/>
              </w:rPr>
              <w:t xml:space="preserve">5 818 923,80 </w:t>
            </w:r>
            <w:r w:rsidR="00AA7376" w:rsidRPr="00954D03">
              <w:rPr>
                <w:snapToGrid w:val="0"/>
              </w:rPr>
              <w:t xml:space="preserve">(пять миллионов восемьсот восемнадцать тысяч девятьсот двадцать три) рубля 80 копеек - с учетом НДС 20% </w:t>
            </w:r>
            <w:r w:rsidR="00AA7376" w:rsidRPr="00954D03">
              <w:rPr>
                <w:b/>
                <w:snapToGrid w:val="0"/>
              </w:rPr>
              <w:t xml:space="preserve"> (4 849 103,17 </w:t>
            </w:r>
            <w:r w:rsidR="00AA7376" w:rsidRPr="00954D03">
              <w:rPr>
                <w:snapToGrid w:val="0"/>
              </w:rPr>
              <w:t>рублей – без НДС).</w:t>
            </w:r>
          </w:p>
        </w:tc>
      </w:tr>
      <w:tr w:rsidR="00C31C85" w:rsidRPr="00E10A67" w:rsidTr="006E250B">
        <w:trPr>
          <w:tblCellSpacing w:w="15" w:type="dxa"/>
        </w:trPr>
        <w:tc>
          <w:tcPr>
            <w:tcW w:w="3499" w:type="dxa"/>
          </w:tcPr>
          <w:p w:rsidR="00C31C85" w:rsidRPr="00E10A67" w:rsidRDefault="00C31C85" w:rsidP="00C31C85">
            <w:pPr>
              <w:rPr>
                <w:b/>
                <w:bCs/>
              </w:rPr>
            </w:pPr>
            <w:r w:rsidRPr="00E10A67">
              <w:rPr>
                <w:b/>
                <w:bCs/>
              </w:rPr>
              <w:t>Валюта, используемая для формирования цены заявки</w:t>
            </w:r>
          </w:p>
        </w:tc>
        <w:tc>
          <w:tcPr>
            <w:tcW w:w="6759" w:type="dxa"/>
            <w:gridSpan w:val="3"/>
          </w:tcPr>
          <w:p w:rsidR="00C31C85" w:rsidRPr="00954D03" w:rsidRDefault="00E10A67" w:rsidP="00E80B5C">
            <w:pPr>
              <w:jc w:val="both"/>
            </w:pPr>
            <w:r w:rsidRPr="00954D03">
              <w:rPr>
                <w:snapToGrid w:val="0"/>
              </w:rPr>
              <w:t>Рубль РФ</w:t>
            </w:r>
          </w:p>
        </w:tc>
      </w:tr>
      <w:tr w:rsidR="00C31C85" w:rsidRPr="00E10A67" w:rsidTr="006E250B">
        <w:trPr>
          <w:tblCellSpacing w:w="15" w:type="dxa"/>
        </w:trPr>
        <w:tc>
          <w:tcPr>
            <w:tcW w:w="3499" w:type="dxa"/>
          </w:tcPr>
          <w:p w:rsidR="00C31C85" w:rsidRPr="00E10A67" w:rsidRDefault="00C31C85" w:rsidP="00C31C85">
            <w:pPr>
              <w:rPr>
                <w:b/>
                <w:bCs/>
              </w:rPr>
            </w:pPr>
            <w:r w:rsidRPr="00E10A67">
              <w:rPr>
                <w:b/>
                <w:bCs/>
              </w:rPr>
              <w:t>Требования к оформлению и подписанию заявки</w:t>
            </w:r>
          </w:p>
        </w:tc>
        <w:tc>
          <w:tcPr>
            <w:tcW w:w="6759" w:type="dxa"/>
            <w:gridSpan w:val="3"/>
          </w:tcPr>
          <w:p w:rsidR="00C31C85" w:rsidRPr="00E10A67" w:rsidRDefault="00C31C85" w:rsidP="00C31C85">
            <w:pPr>
              <w:jc w:val="both"/>
            </w:pPr>
            <w:r w:rsidRPr="00E10A67">
              <w:t>Заявка должна содержать всю указанную в извещении об осуществлении закупки информацию и документы. В случае наличия таких требований в составе заявки должны быть представлены:</w:t>
            </w:r>
          </w:p>
          <w:p w:rsidR="00C31C85" w:rsidRPr="00E10A67" w:rsidRDefault="00C31C85" w:rsidP="00C31C85">
            <w:pPr>
              <w:jc w:val="both"/>
            </w:pPr>
            <w:r w:rsidRPr="00E10A67">
              <w:t>•</w:t>
            </w:r>
            <w:r w:rsidRPr="00E10A67">
              <w:tab/>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C31C85" w:rsidRPr="00E10A67" w:rsidRDefault="00C31C85" w:rsidP="00C31C85">
            <w:pPr>
              <w:jc w:val="both"/>
            </w:pPr>
            <w:proofErr w:type="gramStart"/>
            <w:r w:rsidRPr="00E10A67">
              <w:t>•</w:t>
            </w:r>
            <w:r w:rsidRPr="00E10A67">
              <w:tab/>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C31C85" w:rsidRPr="00E10A67" w:rsidRDefault="00C31C85" w:rsidP="00C31C85">
            <w:pPr>
              <w:jc w:val="both"/>
            </w:pPr>
            <w:r w:rsidRPr="00E10A67">
              <w:t>•</w:t>
            </w:r>
            <w:r w:rsidRPr="00E10A67">
              <w:tab/>
              <w:t>идентификационный номер налогоплательщика;</w:t>
            </w:r>
          </w:p>
          <w:p w:rsidR="00C31C85" w:rsidRPr="00E10A67" w:rsidRDefault="00C31C85" w:rsidP="00C31C85">
            <w:pPr>
              <w:jc w:val="both"/>
            </w:pPr>
            <w:r w:rsidRPr="00E10A67">
              <w:t>•</w:t>
            </w:r>
            <w:r w:rsidRPr="00E10A67">
              <w:tab/>
              <w:t>согласие участника закупки с условиями договора, указанными в запросе котировок;</w:t>
            </w:r>
          </w:p>
          <w:p w:rsidR="00C31C85" w:rsidRPr="00E10A67" w:rsidRDefault="00C31C85" w:rsidP="00C31C85">
            <w:pPr>
              <w:jc w:val="both"/>
            </w:pPr>
            <w:r w:rsidRPr="00E10A67">
              <w:t>•</w:t>
            </w:r>
            <w:r w:rsidRPr="00E10A67">
              <w:tab/>
              <w:t>цена товаров, работ, услуг с указанием включенных или не включенных в нее расходов (расходов на перевозку, страхование, уплату таможенных пошлин, налогов, сборов и других обязательных платежей);</w:t>
            </w:r>
          </w:p>
          <w:p w:rsidR="00C31C85" w:rsidRPr="00E10A67" w:rsidRDefault="00C31C85" w:rsidP="00C31C85">
            <w:pPr>
              <w:jc w:val="both"/>
            </w:pPr>
            <w:r w:rsidRPr="00E10A67">
              <w:t>•</w:t>
            </w:r>
            <w:r w:rsidRPr="00E10A67">
              <w:tab/>
              <w:t>документы (копии документов), подтверждающие соответствие участников закупки установленным требованиям извещения об осуществлении закупки;</w:t>
            </w:r>
          </w:p>
          <w:p w:rsidR="00C31C85" w:rsidRPr="00E10A67" w:rsidRDefault="00C31C85" w:rsidP="00C31C85">
            <w:pPr>
              <w:jc w:val="both"/>
            </w:pPr>
            <w:r w:rsidRPr="00E10A67">
              <w:t>•</w:t>
            </w:r>
            <w:r w:rsidRPr="00E10A67">
              <w:tab/>
              <w:t xml:space="preserve">документы, подтверждающие соответствие товаров, работ, услуг, предлагаемых участником закупки в котировочной заявке, требованиям извещения об осуществлении закупки. </w:t>
            </w:r>
          </w:p>
          <w:p w:rsidR="00C31C85" w:rsidRPr="00E10A67" w:rsidRDefault="00C31C85" w:rsidP="00C31C85">
            <w:pPr>
              <w:jc w:val="both"/>
            </w:pPr>
            <w:r w:rsidRPr="00E10A67">
              <w:t>Документы и заявка должна быть подписана лицом, имеющим право подписи от имени участника (в случае подписи заявки не первым лицом – представляется заверенная копия доверенности) и скреплены соответствующей печатью (при ее наличии) организации. Все экземпляры документов должны иметь четкую печать текстов.</w:t>
            </w:r>
          </w:p>
          <w:p w:rsidR="00C31C85" w:rsidRPr="00E10A67" w:rsidRDefault="00C31C85" w:rsidP="00C31C85">
            <w:pPr>
              <w:jc w:val="both"/>
            </w:pPr>
            <w:r w:rsidRPr="00E10A67">
              <w:t>Никакие исправления в тексте Заявки не имеют силу, за исключением тех случаев, когда эти исправления заверены рукописной надписью «</w:t>
            </w:r>
            <w:proofErr w:type="gramStart"/>
            <w:r w:rsidRPr="00E10A67">
              <w:t>исправленному</w:t>
            </w:r>
            <w:proofErr w:type="gramEnd"/>
            <w:r w:rsidRPr="00E10A67">
              <w:t xml:space="preserve"> верить» и собственноручной подписью уполномоченного лица, расположенной рядом с каждым исправлением.</w:t>
            </w:r>
          </w:p>
          <w:p w:rsidR="00873A25" w:rsidRPr="00E10A67" w:rsidRDefault="00C31C85" w:rsidP="00873A25">
            <w:pPr>
              <w:spacing w:before="60" w:after="60"/>
              <w:jc w:val="both"/>
              <w:rPr>
                <w:b/>
              </w:rPr>
            </w:pPr>
            <w:r w:rsidRPr="00E10A67">
              <w:t xml:space="preserve">Все документы (формы, заполненные в соответствии с требованиями настоящего извещения об осуществлении закупки, а также иные данные и сведения, предусмотренные </w:t>
            </w:r>
            <w:r w:rsidRPr="00E10A67">
              <w:lastRenderedPageBreak/>
              <w:t xml:space="preserve">требованиями извещения об осуществлении закупки), </w:t>
            </w:r>
            <w:r w:rsidR="00873A25" w:rsidRPr="00E10A67">
              <w:t>входящие в состав заявки должны быть предоставлены Участником закупки через электронную торговую площадку в отсканированном виде в формате *.</w:t>
            </w:r>
            <w:proofErr w:type="spellStart"/>
            <w:r w:rsidR="00873A25" w:rsidRPr="00E10A67">
              <w:t>pdf</w:t>
            </w:r>
            <w:proofErr w:type="spellEnd"/>
            <w:r w:rsidR="00873A25" w:rsidRPr="00E10A67">
              <w:t xml:space="preserve">. </w:t>
            </w:r>
            <w:r w:rsidR="00873A25" w:rsidRPr="00E10A67">
              <w:rPr>
                <w:b/>
              </w:rPr>
              <w:t>Каждый предоставляемый участником Закупки документ  должен быть:</w:t>
            </w:r>
          </w:p>
          <w:p w:rsidR="00873A25" w:rsidRPr="00E10A67" w:rsidRDefault="00873A25" w:rsidP="00873A25">
            <w:pPr>
              <w:pStyle w:val="a8"/>
              <w:spacing w:before="60" w:after="60"/>
              <w:ind w:left="174"/>
              <w:jc w:val="both"/>
            </w:pPr>
            <w:r w:rsidRPr="00E10A67">
              <w:rPr>
                <w:b/>
              </w:rPr>
              <w:t>- отсканирован отдельным файлом (те</w:t>
            </w:r>
            <w:proofErr w:type="gramStart"/>
            <w:r w:rsidRPr="00E10A67">
              <w:rPr>
                <w:b/>
              </w:rPr>
              <w:t>кст в ск</w:t>
            </w:r>
            <w:proofErr w:type="gramEnd"/>
            <w:r w:rsidRPr="00E10A67">
              <w:rPr>
                <w:b/>
              </w:rPr>
              <w:t xml:space="preserve">ане должен быть читаем и расположен горизонтально); </w:t>
            </w:r>
            <w:r w:rsidRPr="00E10A67">
              <w:t>при этом сканироваться документы должны после того, как они будут подписаны и заверены печатью (при ее наличии) организации в соответствии с требованиями настоящей документации о закупке;</w:t>
            </w:r>
          </w:p>
          <w:p w:rsidR="00C31C85" w:rsidRPr="00E10A67" w:rsidRDefault="00873A25" w:rsidP="00873A25">
            <w:pPr>
              <w:ind w:left="174"/>
              <w:jc w:val="both"/>
            </w:pPr>
            <w:r w:rsidRPr="00E10A67">
              <w:rPr>
                <w:b/>
              </w:rPr>
              <w:t xml:space="preserve">- </w:t>
            </w:r>
            <w:proofErr w:type="gramStart"/>
            <w:r w:rsidRPr="00E10A67">
              <w:rPr>
                <w:b/>
              </w:rPr>
              <w:t>пронумерован</w:t>
            </w:r>
            <w:proofErr w:type="gramEnd"/>
            <w:r w:rsidRPr="00E10A67">
              <w:rPr>
                <w:b/>
              </w:rPr>
              <w:t xml:space="preserve"> в названии файла согласно указанной</w:t>
            </w:r>
            <w:r w:rsidRPr="00E10A67">
              <w:rPr>
                <w:b/>
              </w:rPr>
              <w:tab/>
              <w:t xml:space="preserve"> в описи нумерации и поименован в соответствии с описью</w:t>
            </w:r>
            <w:r w:rsidR="00C31C85" w:rsidRPr="00E10A67">
              <w:t xml:space="preserve">. </w:t>
            </w:r>
          </w:p>
          <w:p w:rsidR="00C31C85" w:rsidRPr="00E10A67" w:rsidRDefault="00C31C85" w:rsidP="00C31C85">
            <w:pPr>
              <w:jc w:val="both"/>
            </w:pPr>
            <w:r w:rsidRPr="00E10A67">
              <w:t>Участник закупки в соответствии с условиями закупки в своей заявке должен дать достаточно информации, свидетельствующей о том, что он представляет себе объем и условия осуществления сотрудничества, являющиеся предметом закупки.</w:t>
            </w:r>
          </w:p>
          <w:p w:rsidR="00C31C85" w:rsidRPr="00E10A67" w:rsidRDefault="00C31C85" w:rsidP="00C31C85">
            <w:pPr>
              <w:jc w:val="both"/>
            </w:pPr>
            <w:r w:rsidRPr="00E10A67">
              <w:t>Заявка на участие не должна содержать никаких противоречащих требованиям извещения об осуществлении закупки положений.</w:t>
            </w:r>
          </w:p>
          <w:p w:rsidR="00C31C85" w:rsidRPr="00E10A67" w:rsidRDefault="00C31C85" w:rsidP="00C31C85">
            <w:pPr>
              <w:jc w:val="both"/>
            </w:pPr>
            <w:r w:rsidRPr="00E10A67">
              <w:t>Цена договора, предлагаемая участником закупки в заявке, не может превышать начальной (максимальной) цены договора, указанной в извещении об осуществлении закупки.</w:t>
            </w:r>
          </w:p>
          <w:p w:rsidR="00C31C85" w:rsidRPr="00E10A67" w:rsidRDefault="00C31C85" w:rsidP="00C31C85">
            <w:pPr>
              <w:jc w:val="both"/>
            </w:pPr>
            <w:r w:rsidRPr="00E10A67">
              <w:t>При подготовке заявки и финансово-коммерческого предложения должно быть учтено, что стоимость заявки указывается с расшифровкой прописью, при разночтении учитывается сумма прописью.</w:t>
            </w:r>
          </w:p>
          <w:p w:rsidR="00C31C85" w:rsidRPr="00E10A67" w:rsidRDefault="00C31C85" w:rsidP="00C31C85">
            <w:pPr>
              <w:jc w:val="both"/>
            </w:pPr>
            <w:r w:rsidRPr="00E10A67">
              <w:t>Таблицы и формы в заявке должны быть заполнены по всем графам. Причина отсутствия информации в отдельных графах форм должна быть объяснена в заполняемой Участником закупки форме.</w:t>
            </w:r>
          </w:p>
          <w:p w:rsidR="00C31C85" w:rsidRPr="00E10A67" w:rsidRDefault="00C31C85" w:rsidP="00C31C85">
            <w:pPr>
              <w:jc w:val="both"/>
            </w:pPr>
            <w:r w:rsidRPr="00E10A67">
              <w:t>Участник имеет право подать только одну заявку. В случае проведения закупки по нескольким лотам Участник вправе подать только одну заявку в отношении каждого лота. При нарушении этого требования все предложения такого Участника отклоняются без рассмотрения, по существу.</w:t>
            </w:r>
          </w:p>
          <w:p w:rsidR="00C31C85" w:rsidRPr="00E10A67" w:rsidRDefault="00C31C85" w:rsidP="00C31C85">
            <w:pPr>
              <w:jc w:val="both"/>
            </w:pPr>
            <w:r w:rsidRPr="00E10A67">
              <w:t>В случае если на стороне одного Участника закупки выступает несколько лиц, то 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C31C85" w:rsidRPr="00E10A67" w:rsidRDefault="00C31C85" w:rsidP="00C31C85">
            <w:pPr>
              <w:jc w:val="both"/>
            </w:pPr>
            <w:r w:rsidRPr="00E10A67">
              <w:t xml:space="preserve">В случае представления Участником закупки в составе заявки документов, требующих консульской легализации, проставления </w:t>
            </w:r>
            <w:proofErr w:type="spellStart"/>
            <w:r w:rsidRPr="00E10A67">
              <w:t>апостиля</w:t>
            </w:r>
            <w:proofErr w:type="spellEnd"/>
            <w:r w:rsidRPr="00E10A67">
              <w:t xml:space="preserve"> или иной легитимации для их признания на территории Российской Федерации, данные документы должны содержать соответствующие </w:t>
            </w:r>
            <w:proofErr w:type="spellStart"/>
            <w:r w:rsidRPr="00E10A67">
              <w:t>легализационные</w:t>
            </w:r>
            <w:proofErr w:type="spellEnd"/>
            <w:r w:rsidRPr="00E10A67">
              <w:t xml:space="preserve"> надписи, </w:t>
            </w:r>
            <w:proofErr w:type="spellStart"/>
            <w:r w:rsidRPr="00E10A67">
              <w:t>апостили</w:t>
            </w:r>
            <w:proofErr w:type="spellEnd"/>
            <w:r w:rsidRPr="00E10A67">
              <w:t xml:space="preserve"> или иные предусмотренные законодательством реквизиты, подтверждающие соблюдение необходимых формальностей.</w:t>
            </w:r>
          </w:p>
          <w:p w:rsidR="00C31C85" w:rsidRPr="00E10A67" w:rsidRDefault="00C31C85" w:rsidP="00C31C85">
            <w:pPr>
              <w:jc w:val="both"/>
            </w:pPr>
            <w:r w:rsidRPr="00E10A67">
              <w:t>Все расходы, связанные с подготовкой и представлением заявки, несет участник закупки.</w:t>
            </w:r>
          </w:p>
        </w:tc>
      </w:tr>
      <w:tr w:rsidR="00873A25" w:rsidRPr="00E10A67" w:rsidTr="006E250B">
        <w:trPr>
          <w:tblCellSpacing w:w="15" w:type="dxa"/>
        </w:trPr>
        <w:tc>
          <w:tcPr>
            <w:tcW w:w="3499" w:type="dxa"/>
          </w:tcPr>
          <w:p w:rsidR="00873A25" w:rsidRPr="00E10A67" w:rsidRDefault="00873A25" w:rsidP="00873A25">
            <w:pPr>
              <w:rPr>
                <w:b/>
                <w:bCs/>
              </w:rPr>
            </w:pPr>
            <w:r w:rsidRPr="00E10A67">
              <w:rPr>
                <w:b/>
                <w:bCs/>
              </w:rPr>
              <w:lastRenderedPageBreak/>
              <w:t>Требования к содержанию, оформлению и составу заявки, форма заявки</w:t>
            </w:r>
          </w:p>
        </w:tc>
        <w:tc>
          <w:tcPr>
            <w:tcW w:w="6759" w:type="dxa"/>
            <w:gridSpan w:val="3"/>
          </w:tcPr>
          <w:p w:rsidR="00873A25" w:rsidRPr="00E10A67" w:rsidRDefault="00873A25" w:rsidP="00873A25">
            <w:pPr>
              <w:jc w:val="both"/>
            </w:pPr>
            <w:r w:rsidRPr="00E10A67">
              <w:t xml:space="preserve">Заявка, которую представляет участник закупки, в соответствии с настоящим извещением об осуществлении закупки, должна быть подготовлена в соответствии с описью по формам, являющимися неотъемлемыми приложениями </w:t>
            </w:r>
            <w:proofErr w:type="gramStart"/>
            <w:r w:rsidRPr="00E10A67">
              <w:t>в</w:t>
            </w:r>
            <w:proofErr w:type="gramEnd"/>
            <w:r w:rsidRPr="00E10A67">
              <w:t xml:space="preserve"> </w:t>
            </w:r>
            <w:proofErr w:type="gramStart"/>
            <w:r w:rsidRPr="00E10A67">
              <w:t>настоящему</w:t>
            </w:r>
            <w:proofErr w:type="gramEnd"/>
            <w:r w:rsidRPr="00E10A67">
              <w:t xml:space="preserve"> извещению об осуществлении закупки, и содержать следующие документы:</w:t>
            </w:r>
          </w:p>
          <w:p w:rsidR="00873A25" w:rsidRPr="00E10A67" w:rsidRDefault="00873A25" w:rsidP="008C0F29">
            <w:pPr>
              <w:pStyle w:val="a8"/>
              <w:numPr>
                <w:ilvl w:val="2"/>
                <w:numId w:val="7"/>
              </w:numPr>
              <w:tabs>
                <w:tab w:val="left" w:pos="457"/>
              </w:tabs>
              <w:ind w:left="174" w:firstLine="0"/>
              <w:contextualSpacing w:val="0"/>
              <w:jc w:val="both"/>
            </w:pPr>
            <w:r w:rsidRPr="00E10A67">
              <w:rPr>
                <w:bCs/>
                <w:iCs/>
              </w:rPr>
              <w:t>Опись документов, представляемых для участия в закупке - форма 1;</w:t>
            </w:r>
          </w:p>
          <w:p w:rsidR="00873A25" w:rsidRPr="00E10A67" w:rsidRDefault="00873A25" w:rsidP="008C0F29">
            <w:pPr>
              <w:pStyle w:val="a8"/>
              <w:numPr>
                <w:ilvl w:val="2"/>
                <w:numId w:val="7"/>
              </w:numPr>
              <w:tabs>
                <w:tab w:val="left" w:pos="457"/>
              </w:tabs>
              <w:ind w:left="174" w:firstLine="0"/>
              <w:contextualSpacing w:val="0"/>
              <w:jc w:val="both"/>
            </w:pPr>
            <w:r w:rsidRPr="00E10A67">
              <w:t>Котировочная заявка - форма 2;</w:t>
            </w:r>
          </w:p>
          <w:p w:rsidR="00873A25" w:rsidRPr="00E10A67" w:rsidRDefault="00873A25" w:rsidP="008C0F29">
            <w:pPr>
              <w:pStyle w:val="a8"/>
              <w:numPr>
                <w:ilvl w:val="2"/>
                <w:numId w:val="7"/>
              </w:numPr>
              <w:tabs>
                <w:tab w:val="left" w:pos="457"/>
              </w:tabs>
              <w:ind w:left="174" w:firstLine="0"/>
              <w:contextualSpacing w:val="0"/>
              <w:jc w:val="both"/>
            </w:pPr>
            <w:r w:rsidRPr="00E10A67">
              <w:t>Финансово-коммерческое предложение (</w:t>
            </w:r>
            <w:r w:rsidRPr="00E10A67">
              <w:rPr>
                <w:i/>
              </w:rPr>
              <w:t>структура предлагаемой цены</w:t>
            </w:r>
            <w:r w:rsidRPr="00E10A67">
              <w:t>) – форма 3;</w:t>
            </w:r>
          </w:p>
          <w:p w:rsidR="00873A25" w:rsidRPr="00E10A67" w:rsidRDefault="00873A25" w:rsidP="008C0F29">
            <w:pPr>
              <w:pStyle w:val="a8"/>
              <w:numPr>
                <w:ilvl w:val="2"/>
                <w:numId w:val="7"/>
              </w:numPr>
              <w:tabs>
                <w:tab w:val="left" w:pos="457"/>
              </w:tabs>
              <w:ind w:left="174" w:firstLine="0"/>
              <w:contextualSpacing w:val="0"/>
              <w:jc w:val="both"/>
            </w:pPr>
            <w:r w:rsidRPr="00E10A67">
              <w:t>Подтверждение согласия с условиями договора – форма 4;</w:t>
            </w:r>
          </w:p>
          <w:p w:rsidR="00873A25" w:rsidRDefault="00873A25" w:rsidP="008C0F29">
            <w:pPr>
              <w:pStyle w:val="a8"/>
              <w:numPr>
                <w:ilvl w:val="2"/>
                <w:numId w:val="7"/>
              </w:numPr>
              <w:tabs>
                <w:tab w:val="left" w:pos="457"/>
              </w:tabs>
              <w:ind w:left="174" w:firstLine="0"/>
              <w:contextualSpacing w:val="0"/>
              <w:jc w:val="both"/>
            </w:pPr>
            <w:r w:rsidRPr="00E10A67">
              <w:t>Анкета Участника</w:t>
            </w:r>
            <w:r w:rsidRPr="00E10A67">
              <w:rPr>
                <w:lang w:val="en-US"/>
              </w:rPr>
              <w:t xml:space="preserve"> </w:t>
            </w:r>
            <w:r w:rsidRPr="00E10A67">
              <w:t>закупки – форма 5;</w:t>
            </w:r>
          </w:p>
          <w:p w:rsidR="00E10A67" w:rsidRDefault="00E10A67" w:rsidP="008C0F29">
            <w:pPr>
              <w:pStyle w:val="a8"/>
              <w:numPr>
                <w:ilvl w:val="2"/>
                <w:numId w:val="7"/>
              </w:numPr>
              <w:tabs>
                <w:tab w:val="left" w:pos="457"/>
              </w:tabs>
              <w:ind w:left="174" w:firstLine="0"/>
              <w:contextualSpacing w:val="0"/>
              <w:jc w:val="both"/>
            </w:pPr>
            <w:r>
              <w:t>Сведения о контрагенте – форма 6;</w:t>
            </w:r>
          </w:p>
          <w:p w:rsidR="00962382" w:rsidRPr="00E10A67" w:rsidRDefault="00962382" w:rsidP="00962382">
            <w:pPr>
              <w:pStyle w:val="a8"/>
              <w:numPr>
                <w:ilvl w:val="2"/>
                <w:numId w:val="7"/>
              </w:numPr>
              <w:tabs>
                <w:tab w:val="left" w:pos="457"/>
              </w:tabs>
              <w:ind w:left="174" w:firstLine="0"/>
              <w:contextualSpacing w:val="0"/>
              <w:jc w:val="both"/>
            </w:pPr>
            <w:r w:rsidRPr="00D73A4B">
              <w:t xml:space="preserve">Справка (пояснения) об участии в судебных разбирательствах, в которые вовлечен Участник </w:t>
            </w:r>
            <w:r>
              <w:t>– форма 7;</w:t>
            </w:r>
          </w:p>
          <w:p w:rsidR="00873A25" w:rsidRPr="00E10A67" w:rsidRDefault="00873A25" w:rsidP="008C0F29">
            <w:pPr>
              <w:pStyle w:val="a8"/>
              <w:numPr>
                <w:ilvl w:val="2"/>
                <w:numId w:val="7"/>
              </w:numPr>
              <w:tabs>
                <w:tab w:val="left" w:pos="457"/>
              </w:tabs>
              <w:ind w:left="174" w:firstLine="0"/>
              <w:contextualSpacing w:val="0"/>
              <w:jc w:val="both"/>
            </w:pPr>
            <w:r w:rsidRPr="00E10A67">
              <w:t>Копии бухгалтерского баланса (форма №1 по ОКУД) и отчета о прибылях и убытках (форма №2 по ОКУД) за последний отчетный период, с подтверждением налоговой инспекцией о получении;</w:t>
            </w:r>
          </w:p>
          <w:p w:rsidR="00873A25" w:rsidRPr="00E10A67" w:rsidRDefault="00873A25" w:rsidP="008C0F29">
            <w:pPr>
              <w:pStyle w:val="a8"/>
              <w:numPr>
                <w:ilvl w:val="2"/>
                <w:numId w:val="7"/>
              </w:numPr>
              <w:tabs>
                <w:tab w:val="left" w:pos="457"/>
              </w:tabs>
              <w:ind w:left="174" w:firstLine="0"/>
              <w:contextualSpacing w:val="0"/>
              <w:jc w:val="both"/>
            </w:pPr>
            <w:r w:rsidRPr="00E10A67">
              <w:t>Копия выписки из единого государственного реестра юридических лиц/индивидуальных предпринимателей, содержащая информацию о юридическом лице/индивидуальном предпринимателе, заверенная Участником закупки и  полученная не ранее чем за тридцать календарных дней до даты  размещения на официальном сайте извещения о проведении закупки;</w:t>
            </w:r>
          </w:p>
          <w:p w:rsidR="00873A25" w:rsidRPr="00E10A67" w:rsidRDefault="00873A25" w:rsidP="008C0F29">
            <w:pPr>
              <w:pStyle w:val="a8"/>
              <w:numPr>
                <w:ilvl w:val="2"/>
                <w:numId w:val="7"/>
              </w:numPr>
              <w:tabs>
                <w:tab w:val="left" w:pos="457"/>
              </w:tabs>
              <w:ind w:left="174" w:firstLine="0"/>
              <w:contextualSpacing w:val="0"/>
              <w:jc w:val="both"/>
            </w:pPr>
            <w:r w:rsidRPr="00E10A67">
              <w:t>Копия документа выданного налоговым органом свидетельства о регистрации юридического лица/индивидуального предпринимателя в ЕГРЮЛ/ЕГРИП или свидетельства о внесении в ЕГРЮЛ записи о юридическом лице, зарегистрированным до 01.07.2002 г., заверенная Участником закупки;</w:t>
            </w:r>
          </w:p>
          <w:p w:rsidR="00873A25" w:rsidRPr="00E10A67" w:rsidRDefault="00873A25" w:rsidP="008C0F29">
            <w:pPr>
              <w:pStyle w:val="a8"/>
              <w:numPr>
                <w:ilvl w:val="2"/>
                <w:numId w:val="7"/>
              </w:numPr>
              <w:tabs>
                <w:tab w:val="left" w:pos="457"/>
              </w:tabs>
              <w:ind w:left="174" w:firstLine="0"/>
              <w:contextualSpacing w:val="0"/>
              <w:jc w:val="both"/>
            </w:pPr>
            <w:r w:rsidRPr="00E10A67">
              <w:t>Копия свидетельства о постановке Участника закупки на налоговый учет,  заверенная Участником закупки;</w:t>
            </w:r>
          </w:p>
          <w:p w:rsidR="00873A25" w:rsidRPr="00E10A67" w:rsidRDefault="00873A25" w:rsidP="008C0F29">
            <w:pPr>
              <w:pStyle w:val="a8"/>
              <w:numPr>
                <w:ilvl w:val="2"/>
                <w:numId w:val="7"/>
              </w:numPr>
              <w:tabs>
                <w:tab w:val="left" w:pos="457"/>
              </w:tabs>
              <w:ind w:left="174" w:firstLine="0"/>
              <w:contextualSpacing w:val="0"/>
              <w:jc w:val="both"/>
            </w:pPr>
            <w:r w:rsidRPr="00E10A67">
              <w:t>Заверенная Участником закупки копия уведомления о возможности применения  упрощенной системы налогообложения (для Участников, применяющих ее);</w:t>
            </w:r>
          </w:p>
          <w:p w:rsidR="00873A25" w:rsidRPr="00E10A67" w:rsidRDefault="00873A25" w:rsidP="008C0F29">
            <w:pPr>
              <w:pStyle w:val="a8"/>
              <w:numPr>
                <w:ilvl w:val="2"/>
                <w:numId w:val="7"/>
              </w:numPr>
              <w:tabs>
                <w:tab w:val="left" w:pos="457"/>
              </w:tabs>
              <w:ind w:left="174" w:firstLine="0"/>
              <w:contextualSpacing w:val="0"/>
              <w:jc w:val="both"/>
            </w:pPr>
            <w:r w:rsidRPr="00E10A67">
              <w:t>Заверенная Участником закупки копия налоговой декларации по налогу на добавленную стоимость за последний отчётный период (если участник закупки является плательщиком НДС);</w:t>
            </w:r>
          </w:p>
          <w:p w:rsidR="00873A25" w:rsidRPr="00E10A67" w:rsidRDefault="00873A25" w:rsidP="008C0F29">
            <w:pPr>
              <w:pStyle w:val="a8"/>
              <w:numPr>
                <w:ilvl w:val="2"/>
                <w:numId w:val="7"/>
              </w:numPr>
              <w:tabs>
                <w:tab w:val="left" w:pos="457"/>
              </w:tabs>
              <w:ind w:left="174" w:firstLine="0"/>
              <w:contextualSpacing w:val="0"/>
              <w:jc w:val="both"/>
            </w:pPr>
            <w:r w:rsidRPr="00E10A67">
              <w:t>Заверенные Участником закупки копии учредительных документов Участника, юридического лица (устав, изменения в устав в полном объеме);</w:t>
            </w:r>
          </w:p>
          <w:p w:rsidR="00873A25" w:rsidRPr="00E10A67" w:rsidRDefault="00873A25" w:rsidP="008C0F29">
            <w:pPr>
              <w:pStyle w:val="a8"/>
              <w:numPr>
                <w:ilvl w:val="2"/>
                <w:numId w:val="7"/>
              </w:numPr>
              <w:tabs>
                <w:tab w:val="left" w:pos="457"/>
              </w:tabs>
              <w:ind w:left="174" w:firstLine="0"/>
              <w:contextualSpacing w:val="0"/>
              <w:jc w:val="both"/>
            </w:pPr>
            <w:r w:rsidRPr="00E10A67">
              <w:t>В отношении Участника закупки являющегося физическим лицом: копии документов, удостоверяющих личность (копия паспорта);</w:t>
            </w:r>
          </w:p>
          <w:p w:rsidR="00873A25" w:rsidRPr="00E10A67" w:rsidRDefault="00873A25" w:rsidP="008C0F29">
            <w:pPr>
              <w:pStyle w:val="a8"/>
              <w:numPr>
                <w:ilvl w:val="2"/>
                <w:numId w:val="7"/>
              </w:numPr>
              <w:tabs>
                <w:tab w:val="left" w:pos="457"/>
              </w:tabs>
              <w:ind w:left="174" w:firstLine="0"/>
              <w:contextualSpacing w:val="0"/>
              <w:jc w:val="both"/>
            </w:pPr>
            <w:r w:rsidRPr="00E10A67">
              <w:t>Копия справки выданной налоговым органом об отсутствии просроченной задолженности по уплате налогов и обязательных платежей;</w:t>
            </w:r>
          </w:p>
          <w:p w:rsidR="00873A25" w:rsidRPr="00E10A67" w:rsidRDefault="00873A25" w:rsidP="008C0F29">
            <w:pPr>
              <w:pStyle w:val="a8"/>
              <w:numPr>
                <w:ilvl w:val="2"/>
                <w:numId w:val="7"/>
              </w:numPr>
              <w:tabs>
                <w:tab w:val="left" w:pos="457"/>
              </w:tabs>
              <w:ind w:left="174" w:firstLine="0"/>
              <w:contextualSpacing w:val="0"/>
              <w:jc w:val="both"/>
            </w:pPr>
            <w:r w:rsidRPr="00E10A67">
              <w:t>Сведения о среднесписочной численности работников за предшествующий календарный год  с отметкой налогового органа.</w:t>
            </w:r>
          </w:p>
          <w:p w:rsidR="00873A25" w:rsidRPr="00E10A67" w:rsidRDefault="00873A25" w:rsidP="008C0F29">
            <w:pPr>
              <w:pStyle w:val="a8"/>
              <w:numPr>
                <w:ilvl w:val="2"/>
                <w:numId w:val="7"/>
              </w:numPr>
              <w:tabs>
                <w:tab w:val="left" w:pos="457"/>
              </w:tabs>
              <w:ind w:left="174" w:firstLine="0"/>
              <w:contextualSpacing w:val="0"/>
              <w:jc w:val="both"/>
            </w:pPr>
            <w:proofErr w:type="gramStart"/>
            <w:r w:rsidRPr="00E10A67">
              <w:t xml:space="preserve">Документ, подтверждающий полномочия лица на осуществление действий от имени Участника закупки - </w:t>
            </w:r>
            <w:r w:rsidRPr="00E10A67">
              <w:lastRenderedPageBreak/>
              <w:t>юридического лица (копия решения о назначении или об избрании,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roofErr w:type="gramEnd"/>
            <w:r w:rsidRPr="00E10A67">
              <w:t xml:space="preserve"> В </w:t>
            </w:r>
            <w:proofErr w:type="gramStart"/>
            <w:r w:rsidRPr="00E10A67">
              <w:t>случае</w:t>
            </w:r>
            <w:proofErr w:type="gramEnd"/>
            <w:r w:rsidRPr="00E10A67">
              <w:t xml:space="preserve">, если от имени Участника  закупки действует иное лицо, также подлежит предоставлению  доверенность на осуществление действий от имени Участника  закупки, заверенная печатью (при ее наличии) и подписанная руководителем Участника  закупки (для юридических лиц) или уполномоченным этим руководителем лицом. В </w:t>
            </w:r>
            <w:proofErr w:type="gramStart"/>
            <w:r w:rsidRPr="00E10A67">
              <w:t>случае</w:t>
            </w:r>
            <w:proofErr w:type="gramEnd"/>
            <w:r w:rsidRPr="00E10A67">
              <w:t xml:space="preserve"> если указанная доверенность подписана лицом, уполномоченным руководителем Участника  закупки, предоставляется документ, подтверждающий полномочия такого лица;</w:t>
            </w:r>
          </w:p>
          <w:p w:rsidR="00873A25" w:rsidRPr="00E10A67" w:rsidRDefault="00873A25" w:rsidP="008C0F29">
            <w:pPr>
              <w:pStyle w:val="a8"/>
              <w:numPr>
                <w:ilvl w:val="2"/>
                <w:numId w:val="7"/>
              </w:numPr>
              <w:tabs>
                <w:tab w:val="left" w:pos="457"/>
              </w:tabs>
              <w:ind w:left="174" w:firstLine="0"/>
              <w:contextualSpacing w:val="0"/>
              <w:jc w:val="both"/>
            </w:pPr>
            <w:proofErr w:type="gramStart"/>
            <w:r w:rsidRPr="00E10A67">
              <w:t>В случае, если в качестве единоличного исполнительного органа Участника закупки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уполномоченного органа управления Участника о передаче полномочий и указанные выше документы, подтверждающие правоспособность управляющего (управляющей компании);</w:t>
            </w:r>
            <w:proofErr w:type="gramEnd"/>
          </w:p>
          <w:p w:rsidR="00873A25" w:rsidRPr="00E10A67" w:rsidRDefault="00873A25" w:rsidP="008C0F29">
            <w:pPr>
              <w:pStyle w:val="a8"/>
              <w:numPr>
                <w:ilvl w:val="2"/>
                <w:numId w:val="7"/>
              </w:numPr>
              <w:tabs>
                <w:tab w:val="left" w:pos="457"/>
              </w:tabs>
              <w:ind w:left="174" w:firstLine="0"/>
              <w:contextualSpacing w:val="0"/>
              <w:jc w:val="both"/>
            </w:pPr>
            <w:proofErr w:type="gramStart"/>
            <w:r w:rsidRPr="00E10A67">
              <w:t>Решение органов управления Общества об одобрении/согласии на совершение крупной сделки либо решение об одобрении сделки по иным предусмотренным законом или учредительными документами Общества основаниям (либо заверенная копия такого решения) в случае, если требование о необходимости наличия такого решения (одобрения) для совершения сделки установлено законодательством Российской Федерации, учредительными документами юридического лица;</w:t>
            </w:r>
            <w:proofErr w:type="gramEnd"/>
            <w:r w:rsidRPr="00E10A67">
              <w:t xml:space="preserve"> - или письмо, подписанное руководителем Общества, подтверждающее, что поставка товаров, выполнение работ, оказание услуг, являющихся предметом договора, не являются для данного Участника крупной сделкой и/или не подлежат одобрению по иным предусмотренным законодательством и учредительными документами Общества основаниям, и/или совершаются в процессе обычной хозяйственной деятельности Общества.</w:t>
            </w:r>
          </w:p>
          <w:p w:rsidR="00873A25" w:rsidRPr="00E10A67" w:rsidRDefault="00873A25" w:rsidP="008C0F29">
            <w:pPr>
              <w:pStyle w:val="a8"/>
              <w:numPr>
                <w:ilvl w:val="2"/>
                <w:numId w:val="7"/>
              </w:numPr>
              <w:tabs>
                <w:tab w:val="left" w:pos="457"/>
              </w:tabs>
              <w:ind w:left="174" w:firstLine="0"/>
              <w:contextualSpacing w:val="0"/>
              <w:jc w:val="both"/>
            </w:pPr>
            <w:r w:rsidRPr="00E10A67">
              <w:t>Справка с информацией (пояснениями) о наличии административного, технического и иного персонала, необходимого для поставки товаров, выполнения работ, оказания услуг, являющихся предметом договора.</w:t>
            </w:r>
          </w:p>
          <w:p w:rsidR="00C61B76" w:rsidRPr="00E10A67" w:rsidRDefault="00873A25" w:rsidP="00962382">
            <w:pPr>
              <w:pStyle w:val="a8"/>
              <w:numPr>
                <w:ilvl w:val="2"/>
                <w:numId w:val="7"/>
              </w:numPr>
              <w:tabs>
                <w:tab w:val="left" w:pos="457"/>
              </w:tabs>
              <w:ind w:left="174" w:firstLine="0"/>
              <w:contextualSpacing w:val="0"/>
              <w:jc w:val="both"/>
            </w:pPr>
            <w:r w:rsidRPr="00E10A67">
              <w:t>Справка с информацией (пояснениями) о наличии необходимой материально-технической и/или производственной базы, необходимой для поставки товаров, выполнения работ, оказания услуг, являющихся предметом договора.</w:t>
            </w:r>
          </w:p>
        </w:tc>
      </w:tr>
      <w:tr w:rsidR="00873A25" w:rsidRPr="00E10A67" w:rsidTr="006E250B">
        <w:trPr>
          <w:tblCellSpacing w:w="15" w:type="dxa"/>
        </w:trPr>
        <w:tc>
          <w:tcPr>
            <w:tcW w:w="3499" w:type="dxa"/>
          </w:tcPr>
          <w:p w:rsidR="00873A25" w:rsidRPr="00E10A67" w:rsidRDefault="00873A25" w:rsidP="00873A25">
            <w:pPr>
              <w:rPr>
                <w:b/>
                <w:bCs/>
              </w:rPr>
            </w:pPr>
            <w:r w:rsidRPr="00E10A67">
              <w:rPr>
                <w:b/>
                <w:bCs/>
              </w:rPr>
              <w:lastRenderedPageBreak/>
              <w:t>Рассмотрение заявок и допуск их к участию в закупке</w:t>
            </w:r>
          </w:p>
        </w:tc>
        <w:tc>
          <w:tcPr>
            <w:tcW w:w="6759" w:type="dxa"/>
            <w:gridSpan w:val="3"/>
          </w:tcPr>
          <w:p w:rsidR="00873A25" w:rsidRPr="00E10A67" w:rsidRDefault="00873A25" w:rsidP="00873A25">
            <w:pPr>
              <w:jc w:val="both"/>
            </w:pPr>
            <w:r w:rsidRPr="00E10A67">
              <w:t>Заказчик (организатор) вправе отклонить заявку на участие в закупке от дальнейшего участия в закупке на любом этапе проведения закупки вплоть до заключения договора в случае:</w:t>
            </w:r>
          </w:p>
          <w:p w:rsidR="00873A25" w:rsidRPr="00E10A67" w:rsidRDefault="00873A25" w:rsidP="00873A25">
            <w:pPr>
              <w:jc w:val="both"/>
            </w:pPr>
            <w:r w:rsidRPr="00E10A67">
              <w:t>- если цена, указанная в документах, загруженных в Систему в качестве заявки на участие в закупке (заявка на участие в закупке)) (и/или в финансово-коммерческом предложении), не соответствует цене, указанной в интерфейсе электронной торговой площадки;</w:t>
            </w:r>
          </w:p>
          <w:p w:rsidR="00873A25" w:rsidRPr="00E10A67" w:rsidRDefault="00873A25" w:rsidP="00873A25">
            <w:pPr>
              <w:jc w:val="both"/>
            </w:pPr>
            <w:r w:rsidRPr="00E10A67">
              <w:lastRenderedPageBreak/>
              <w:t>- превышения цены договора (цены лота), указанной в заявке на участие в закупке, по сравнению с начальной (максимальной) ценой договора (цены лота);</w:t>
            </w:r>
          </w:p>
          <w:p w:rsidR="00873A25" w:rsidRPr="00E10A67" w:rsidRDefault="00873A25" w:rsidP="00873A25">
            <w:pPr>
              <w:jc w:val="both"/>
            </w:pPr>
            <w:r w:rsidRPr="00E10A67">
              <w:t>- превышения цены любой единицы товара, работы, услуги, указанной в заявке на участие в закупке, по сравнению с начальной (максимальной) ценой соответствующей единицы товара, работы, услуги, указанной в извещении об осуществлении закупки;</w:t>
            </w:r>
          </w:p>
          <w:p w:rsidR="00873A25" w:rsidRPr="00E10A67" w:rsidRDefault="00873A25" w:rsidP="00873A25">
            <w:pPr>
              <w:jc w:val="both"/>
            </w:pPr>
            <w:r w:rsidRPr="00E10A67">
              <w:t>- несоответствия участника закупки и/или поданной им заявки на участие в закупке требованиям, установленным извещением об осуществлении закупки;</w:t>
            </w:r>
          </w:p>
          <w:p w:rsidR="00873A25" w:rsidRPr="00E10A67" w:rsidRDefault="00873A25" w:rsidP="00873A25">
            <w:pPr>
              <w:jc w:val="both"/>
            </w:pPr>
            <w:r w:rsidRPr="00E10A67">
              <w:t>- несоответствия предлагаемых участником закупки товаров, работ, услуг и договорных условий требованиям, установленным извещением об осуществлении закупки;</w:t>
            </w:r>
          </w:p>
          <w:p w:rsidR="00873A25" w:rsidRPr="00E10A67" w:rsidRDefault="00873A25" w:rsidP="00873A25">
            <w:pPr>
              <w:jc w:val="both"/>
            </w:pPr>
            <w:r w:rsidRPr="00E10A67">
              <w:t>- установления недостоверности информации в отношении соответствия требованиям, установленным извещением об осуществлении закупки;</w:t>
            </w:r>
          </w:p>
          <w:p w:rsidR="00873A25" w:rsidRPr="00E10A67" w:rsidRDefault="00873A25" w:rsidP="00873A25">
            <w:pPr>
              <w:jc w:val="both"/>
            </w:pPr>
            <w:r w:rsidRPr="00E10A67">
              <w:t xml:space="preserve">- </w:t>
            </w:r>
            <w:proofErr w:type="spellStart"/>
            <w:r w:rsidRPr="00E10A67">
              <w:t>непредоставления</w:t>
            </w:r>
            <w:proofErr w:type="spellEnd"/>
            <w:r w:rsidRPr="00E10A67">
              <w:t xml:space="preserve"> участником закупки обеспечения заявки на участие в закупке, требуемого извещением об осуществлении закупки;</w:t>
            </w:r>
          </w:p>
          <w:p w:rsidR="00873A25" w:rsidRPr="00E10A67" w:rsidRDefault="00873A25" w:rsidP="00873A25">
            <w:pPr>
              <w:jc w:val="both"/>
            </w:pPr>
            <w:r w:rsidRPr="00E10A67">
              <w:t xml:space="preserve">- наличие 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w:t>
            </w:r>
            <w:r w:rsidR="00671648">
              <w:t>ООО «НЗТ»</w:t>
            </w:r>
            <w:r w:rsidRPr="00E10A67">
              <w:t>;</w:t>
            </w:r>
          </w:p>
          <w:p w:rsidR="00873A25" w:rsidRPr="00E10A67" w:rsidRDefault="00873A25" w:rsidP="00873A25">
            <w:pPr>
              <w:jc w:val="both"/>
            </w:pPr>
            <w:proofErr w:type="gramStart"/>
            <w:r w:rsidRPr="00E10A67">
              <w:t xml:space="preserve">- наличия у участника закупки договоров, расторгнутых (в течение 3х лет до даты подведения итогов) в одностороннем порядке по инициативе </w:t>
            </w:r>
            <w:r w:rsidR="00671648">
              <w:t>ООО «НЗТ»</w:t>
            </w:r>
            <w:r w:rsidRPr="00E10A67">
              <w:t>, в связи с неисполнением / ненадлежащим исполнением со стороны участника закупки обязательств по договору, и/ или расторгнутых (в течение 3х лет до даты подведения итогов) в судебном порядке, в связи с неисполнением / ненадлежащим исполнением со стороны участника закупки обязательств по</w:t>
            </w:r>
            <w:proofErr w:type="gramEnd"/>
            <w:r w:rsidRPr="00E10A67">
              <w:t xml:space="preserve"> договору;</w:t>
            </w:r>
          </w:p>
          <w:p w:rsidR="00873A25" w:rsidRPr="00E10A67" w:rsidRDefault="00873A25" w:rsidP="00873A25">
            <w:pPr>
              <w:jc w:val="both"/>
            </w:pPr>
            <w:r w:rsidRPr="00E10A67">
              <w:t xml:space="preserve">- наличия (в течение 2х лет до даты подведения итогов) не предусмотренного договором письменного отказа, не связанного с нарушением обязательств </w:t>
            </w:r>
            <w:r w:rsidR="00671648">
              <w:t>ООО «НЗТ»</w:t>
            </w:r>
            <w:r w:rsidRPr="00E10A67">
              <w:t xml:space="preserve">, со стороны участника закупки от исполнения обязательств по договору, заключенному с </w:t>
            </w:r>
            <w:r w:rsidR="00671648">
              <w:t>ООО «НЗТ»</w:t>
            </w:r>
            <w:r w:rsidRPr="00E10A67">
              <w:t>;</w:t>
            </w:r>
          </w:p>
          <w:p w:rsidR="00873A25" w:rsidRPr="00E10A67" w:rsidRDefault="00873A25" w:rsidP="00873A25">
            <w:pPr>
              <w:jc w:val="both"/>
            </w:pPr>
            <w:r w:rsidRPr="00E10A67">
              <w:t xml:space="preserve">- наличия у участника закупки на дату подведения итогов перед </w:t>
            </w:r>
            <w:r w:rsidR="00671648">
              <w:t>ООО «НЗТ»</w:t>
            </w:r>
            <w:r w:rsidRPr="00E10A67">
              <w:t>, неисполненных просроченных более 30 дней договорных обязательств (подтвержденных претензиями и/или решениями судов) по поставке товаров, выполнению работ, оказанию услуг, возврату аванса;</w:t>
            </w:r>
          </w:p>
          <w:p w:rsidR="00873A25" w:rsidRPr="00E10A67" w:rsidRDefault="00873A25" w:rsidP="00873A25">
            <w:pPr>
              <w:jc w:val="both"/>
            </w:pPr>
            <w:r w:rsidRPr="00E10A67">
              <w:t xml:space="preserve">- </w:t>
            </w:r>
            <w:proofErr w:type="spellStart"/>
            <w:r w:rsidRPr="00E10A67">
              <w:t>непредоставления</w:t>
            </w:r>
            <w:proofErr w:type="spellEnd"/>
            <w:r w:rsidRPr="00E10A67">
              <w:t xml:space="preserve"> участником закупки в течение 2 рабочих дней после проведения </w:t>
            </w:r>
            <w:proofErr w:type="gramStart"/>
            <w:r w:rsidRPr="00E10A67">
              <w:t>процедуры сопоставления дополнительных ценовых предложений участников закупки заявки</w:t>
            </w:r>
            <w:proofErr w:type="gramEnd"/>
            <w:r w:rsidRPr="00E10A67">
              <w:t xml:space="preserve"> на участие в закупке с откорректированной ценой договора (ценой лота) / с откорректированными ценами единиц товаров, работ, услуг;</w:t>
            </w:r>
          </w:p>
          <w:p w:rsidR="00873A25" w:rsidRPr="00E10A67" w:rsidRDefault="00873A25" w:rsidP="00873A25">
            <w:pPr>
              <w:jc w:val="both"/>
            </w:pPr>
            <w:r w:rsidRPr="00E10A67">
              <w:t xml:space="preserve">- при изменении участником закупки цены договора (цены лота), указанной в заявке на участие в закупке и отраженной в протоколе вскрытия, за исключением изменения цены, указанной в заявке на участие в закупке, при проведении процедуры сопоставления дополнительных ценовых предложений участников, в порядке, предусмотренном Положением о закупке и </w:t>
            </w:r>
            <w:proofErr w:type="gramStart"/>
            <w:r w:rsidRPr="00E10A67">
              <w:t>извещением</w:t>
            </w:r>
            <w:proofErr w:type="gramEnd"/>
            <w:r w:rsidRPr="00E10A67">
              <w:t xml:space="preserve"> об осуществлении </w:t>
            </w:r>
            <w:r w:rsidRPr="00E10A67">
              <w:lastRenderedPageBreak/>
              <w:t>закупки;</w:t>
            </w:r>
          </w:p>
          <w:p w:rsidR="00873A25" w:rsidRPr="00E10A67" w:rsidRDefault="00873A25" w:rsidP="00873A25">
            <w:pPr>
              <w:jc w:val="both"/>
            </w:pPr>
            <w:r w:rsidRPr="00E10A67">
              <w:t xml:space="preserve">- </w:t>
            </w:r>
            <w:proofErr w:type="spellStart"/>
            <w:r w:rsidRPr="00E10A67">
              <w:t>непредоставления</w:t>
            </w:r>
            <w:proofErr w:type="spellEnd"/>
            <w:r w:rsidRPr="00E10A67">
              <w:t xml:space="preserve"> юридическим лицом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p>
          <w:p w:rsidR="00873A25" w:rsidRPr="00E10A67" w:rsidRDefault="00873A25" w:rsidP="00873A25">
            <w:pPr>
              <w:jc w:val="both"/>
            </w:pPr>
            <w:r w:rsidRPr="00E10A67">
              <w:t>- в случае</w:t>
            </w:r>
            <w:proofErr w:type="gramStart"/>
            <w:r w:rsidRPr="00E10A67">
              <w:t>,</w:t>
            </w:r>
            <w:proofErr w:type="gramEnd"/>
            <w:r w:rsidRPr="00E10A67">
              <w:t xml:space="preserve"> если цена договора (цена лота), не указана в заявке на участие в закупке, либо из представленных документов в составе заявке на участие в закупке невозможно определить цену договора (цену лота), за которую участник готов выполнить обязательства по договору (в составе заявки на участие в закупке указаны противоречащие друг другу цены договора (цены лота);</w:t>
            </w:r>
          </w:p>
          <w:p w:rsidR="00873A25" w:rsidRPr="00E10A67" w:rsidRDefault="00873A25" w:rsidP="00873A25">
            <w:pPr>
              <w:jc w:val="both"/>
            </w:pPr>
            <w:r w:rsidRPr="00E10A67">
              <w:t>- непредставления участником закупки после признания его победителем, заказчику, организатору закупки в установленный срок определенных документов в соответствии с извещением об осуществлении закупки.</w:t>
            </w:r>
          </w:p>
        </w:tc>
      </w:tr>
      <w:tr w:rsidR="00F079A4" w:rsidRPr="00E10A67" w:rsidTr="006E250B">
        <w:trPr>
          <w:tblCellSpacing w:w="15" w:type="dxa"/>
        </w:trPr>
        <w:tc>
          <w:tcPr>
            <w:tcW w:w="3499" w:type="dxa"/>
          </w:tcPr>
          <w:p w:rsidR="00F079A4" w:rsidRPr="00E10A67" w:rsidRDefault="00F079A4" w:rsidP="00F079A4">
            <w:pPr>
              <w:rPr>
                <w:b/>
                <w:bCs/>
              </w:rPr>
            </w:pPr>
            <w:r w:rsidRPr="00E10A67">
              <w:rPr>
                <w:b/>
                <w:bCs/>
              </w:rPr>
              <w:lastRenderedPageBreak/>
              <w:t>Критерии, порядок оценки заявок участников и определение победителя закупки</w:t>
            </w:r>
          </w:p>
        </w:tc>
        <w:tc>
          <w:tcPr>
            <w:tcW w:w="6759" w:type="dxa"/>
            <w:gridSpan w:val="3"/>
          </w:tcPr>
          <w:p w:rsidR="00F079A4" w:rsidRPr="00E10A67" w:rsidRDefault="00F079A4" w:rsidP="00F079A4">
            <w:pPr>
              <w:jc w:val="both"/>
              <w:rPr>
                <w:bCs/>
              </w:rPr>
            </w:pPr>
            <w:r w:rsidRPr="00E10A67">
              <w:rPr>
                <w:bCs/>
              </w:rPr>
              <w:t xml:space="preserve">Оценка заявок производится исходя из стоимости предложения </w:t>
            </w:r>
            <w:r w:rsidRPr="00E10A67">
              <w:rPr>
                <w:b/>
                <w:bCs/>
              </w:rPr>
              <w:t>без учета НДС</w:t>
            </w:r>
            <w:r w:rsidRPr="00E10A67">
              <w:rPr>
                <w:bCs/>
              </w:rPr>
              <w:t>.</w:t>
            </w:r>
          </w:p>
          <w:p w:rsidR="00F079A4" w:rsidRPr="00E10A67" w:rsidRDefault="00F079A4" w:rsidP="00F079A4">
            <w:pPr>
              <w:jc w:val="both"/>
              <w:rPr>
                <w:bCs/>
              </w:rPr>
            </w:pPr>
            <w:r w:rsidRPr="00E10A67">
              <w:rPr>
                <w:bCs/>
              </w:rPr>
              <w:t>Победителем запроса котировок признается участник закупки, предложивший наименьшую цену договора (цену лота). Участником закупки, заявка которого признана наилучшей после заявки победителя, становится участник, предложивший наименьшую цену договора (цену лота) после цены победителя;</w:t>
            </w:r>
          </w:p>
          <w:p w:rsidR="00F079A4" w:rsidRPr="00E10A67" w:rsidRDefault="00F079A4" w:rsidP="00F079A4">
            <w:pPr>
              <w:jc w:val="both"/>
            </w:pPr>
            <w:r w:rsidRPr="00E10A67">
              <w:rPr>
                <w:bCs/>
              </w:rPr>
              <w:t xml:space="preserve">В </w:t>
            </w:r>
            <w:proofErr w:type="gramStart"/>
            <w:r w:rsidRPr="00E10A67">
              <w:rPr>
                <w:bCs/>
              </w:rPr>
              <w:t>случае</w:t>
            </w:r>
            <w:proofErr w:type="gramEnd"/>
            <w:r w:rsidRPr="00E10A67">
              <w:rPr>
                <w:bCs/>
              </w:rPr>
              <w:t>, если наименьшая цена договора (цена лота) содержится в нескольких заявках на участие в закупке, победителем запроса котировок признается участник закупки, заявка которого поступила ранее других из заявок на участие в закупке с наименьшей ценой. Участником закупки, заявка которого признана наилучшей после заявки победителя, становится участник, заявка которого также содержит наименьшую цену, но поступила следующей, после заявки победителя</w:t>
            </w:r>
          </w:p>
        </w:tc>
      </w:tr>
      <w:tr w:rsidR="00F079A4" w:rsidRPr="00E10A67" w:rsidTr="006E250B">
        <w:trPr>
          <w:tblCellSpacing w:w="15" w:type="dxa"/>
        </w:trPr>
        <w:tc>
          <w:tcPr>
            <w:tcW w:w="3499" w:type="dxa"/>
          </w:tcPr>
          <w:p w:rsidR="00F079A4" w:rsidRPr="00E10A67" w:rsidRDefault="00F079A4" w:rsidP="00F079A4">
            <w:pPr>
              <w:rPr>
                <w:b/>
                <w:bCs/>
              </w:rPr>
            </w:pPr>
            <w:r w:rsidRPr="00E10A67">
              <w:rPr>
                <w:b/>
                <w:bCs/>
              </w:rPr>
              <w:t>Срок и порядок проведения процедуры сопоставления дополнительных ценовых предложений (переторжки)</w:t>
            </w:r>
          </w:p>
        </w:tc>
        <w:tc>
          <w:tcPr>
            <w:tcW w:w="6759" w:type="dxa"/>
            <w:gridSpan w:val="3"/>
          </w:tcPr>
          <w:p w:rsidR="00F079A4" w:rsidRPr="00684A20" w:rsidRDefault="00F079A4" w:rsidP="00F079A4">
            <w:pPr>
              <w:pStyle w:val="a8"/>
              <w:tabs>
                <w:tab w:val="left" w:pos="514"/>
              </w:tabs>
              <w:ind w:left="0"/>
              <w:jc w:val="both"/>
            </w:pPr>
            <w:r w:rsidRPr="00684A20">
              <w:t xml:space="preserve">В </w:t>
            </w:r>
            <w:proofErr w:type="gramStart"/>
            <w:r w:rsidRPr="00684A20">
              <w:t>случае</w:t>
            </w:r>
            <w:proofErr w:type="gramEnd"/>
            <w:r w:rsidRPr="00684A20">
              <w:t xml:space="preserve"> назначения комиссией </w:t>
            </w:r>
            <w:r w:rsidR="00DB3C68" w:rsidRPr="00684A20">
              <w:t xml:space="preserve">по осуществлению закупок </w:t>
            </w:r>
            <w:r w:rsidRPr="00684A20">
              <w:t xml:space="preserve">процедуры сопоставления дополнительных ценовых предложений срок проведения до </w:t>
            </w:r>
            <w:r w:rsidR="00493CE5" w:rsidRPr="00684A20">
              <w:t>_____</w:t>
            </w:r>
            <w:r w:rsidRPr="00684A20">
              <w:t xml:space="preserve"> по Московскому времени ______ 2019</w:t>
            </w:r>
            <w:r w:rsidR="00640EB6" w:rsidRPr="00684A20">
              <w:t xml:space="preserve"> </w:t>
            </w:r>
            <w:r w:rsidRPr="00684A20">
              <w:t>г. или ранее по решению комиссии</w:t>
            </w:r>
            <w:r w:rsidR="00684A20" w:rsidRPr="00684A20">
              <w:t xml:space="preserve"> по осуществлению закупок</w:t>
            </w:r>
            <w:r w:rsidRPr="00684A20">
              <w:t>.</w:t>
            </w:r>
          </w:p>
          <w:p w:rsidR="00F079A4" w:rsidRPr="00684A20" w:rsidRDefault="00F079A4" w:rsidP="00F079A4">
            <w:pPr>
              <w:pStyle w:val="a8"/>
              <w:tabs>
                <w:tab w:val="left" w:pos="514"/>
              </w:tabs>
              <w:ind w:left="0"/>
              <w:jc w:val="both"/>
              <w:rPr>
                <w:rFonts w:ascii="Franklin Gothic Book" w:hAnsi="Franklin Gothic Book"/>
                <w:sz w:val="28"/>
                <w:szCs w:val="28"/>
              </w:rPr>
            </w:pPr>
            <w:r w:rsidRPr="00684A20">
              <w:t xml:space="preserve">Порядок проведения процедуры сопоставления дополнительных ценовых предложений осуществляется в порядке, предусмотренном Федеральным законом от 18.07.2011 № 223-ФЗ, а также в соответствии с п.15 Регламента процесса размещения заказов и предложений с использованием специализированной электронной торговой площадки «Коммерческие закупки» АО «Единая электронная торговая площадка», расположенного на сайте </w:t>
            </w:r>
            <w:r w:rsidRPr="00684A20">
              <w:rPr>
                <w:rStyle w:val="a5"/>
                <w:color w:val="auto"/>
              </w:rPr>
              <w:t>https://com.roseltorg.ru/</w:t>
            </w:r>
          </w:p>
        </w:tc>
      </w:tr>
      <w:tr w:rsidR="00F079A4" w:rsidRPr="00E10A67" w:rsidTr="006E250B">
        <w:trPr>
          <w:tblCellSpacing w:w="15" w:type="dxa"/>
        </w:trPr>
        <w:tc>
          <w:tcPr>
            <w:tcW w:w="3499" w:type="dxa"/>
          </w:tcPr>
          <w:p w:rsidR="00F079A4" w:rsidRPr="00E10A67" w:rsidRDefault="00F079A4" w:rsidP="00F079A4">
            <w:pPr>
              <w:jc w:val="both"/>
              <w:rPr>
                <w:b/>
              </w:rPr>
            </w:pPr>
            <w:r w:rsidRPr="00E10A67">
              <w:rPr>
                <w:b/>
                <w:bCs/>
              </w:rPr>
              <w:t>Срок и порядок подписания победителем и организатором закупки договора</w:t>
            </w:r>
            <w:r w:rsidRPr="00E10A67">
              <w:rPr>
                <w:b/>
              </w:rPr>
              <w:t xml:space="preserve">: </w:t>
            </w:r>
          </w:p>
          <w:p w:rsidR="00F079A4" w:rsidRPr="00E10A67" w:rsidRDefault="00F079A4" w:rsidP="00F079A4">
            <w:pPr>
              <w:jc w:val="center"/>
              <w:rPr>
                <w:b/>
                <w:bCs/>
              </w:rPr>
            </w:pPr>
          </w:p>
        </w:tc>
        <w:tc>
          <w:tcPr>
            <w:tcW w:w="6759" w:type="dxa"/>
            <w:gridSpan w:val="3"/>
          </w:tcPr>
          <w:p w:rsidR="00352F4E" w:rsidRPr="00684A20" w:rsidRDefault="00352F4E" w:rsidP="00F079A4">
            <w:pPr>
              <w:pStyle w:val="a8"/>
              <w:tabs>
                <w:tab w:val="left" w:pos="514"/>
              </w:tabs>
              <w:ind w:left="0"/>
              <w:jc w:val="both"/>
            </w:pPr>
            <w:r w:rsidRPr="00684A20">
              <w:t xml:space="preserve">      Организатор закупки посредством электронной почты направляет победителю закупки для подписания заполненный проект договора в течение 10 календарных дней </w:t>
            </w:r>
            <w:proofErr w:type="gramStart"/>
            <w:r w:rsidRPr="00684A20">
              <w:t>с даты размещения</w:t>
            </w:r>
            <w:proofErr w:type="gramEnd"/>
            <w:r w:rsidRPr="00684A20">
              <w:t xml:space="preserve"> на электронной торговой площадке, расположенной в сети «Интернет» по адресу </w:t>
            </w:r>
            <w:r w:rsidR="00640EB6" w:rsidRPr="00684A20">
              <w:rPr>
                <w:rStyle w:val="a5"/>
                <w:color w:val="auto"/>
              </w:rPr>
              <w:t>https://com.roseltorg.ru/</w:t>
            </w:r>
            <w:r w:rsidRPr="00684A20">
              <w:t xml:space="preserve"> итогового протокола заседания </w:t>
            </w:r>
            <w:r w:rsidR="00684A20" w:rsidRPr="00684A20">
              <w:t xml:space="preserve"> комиссии по осуществлению закупок</w:t>
            </w:r>
            <w:r w:rsidRPr="00684A20">
              <w:t>.</w:t>
            </w:r>
          </w:p>
          <w:p w:rsidR="00F079A4" w:rsidRPr="00684A20" w:rsidRDefault="00352F4E" w:rsidP="00352F4E">
            <w:pPr>
              <w:pStyle w:val="a8"/>
              <w:tabs>
                <w:tab w:val="left" w:pos="514"/>
              </w:tabs>
              <w:ind w:left="0"/>
              <w:jc w:val="both"/>
            </w:pPr>
            <w:r w:rsidRPr="00684A20">
              <w:t xml:space="preserve">      </w:t>
            </w:r>
            <w:proofErr w:type="gramStart"/>
            <w:r w:rsidR="00F079A4" w:rsidRPr="00684A20">
              <w:t xml:space="preserve">Участник, с которым заключается договор, должен </w:t>
            </w:r>
            <w:r w:rsidR="00F079A4" w:rsidRPr="00684A20">
              <w:lastRenderedPageBreak/>
              <w:t xml:space="preserve">представить обеспечение исполнения договора (если требование об обеспечении исполнения договора установлено в документации запроса </w:t>
            </w:r>
            <w:r w:rsidR="00EF0AD2" w:rsidRPr="00684A20">
              <w:t>котировок</w:t>
            </w:r>
            <w:r w:rsidR="00F079A4" w:rsidRPr="00684A20">
              <w:t xml:space="preserve">), иные документы, если документацией предусмотрено их представление на этапе заключения договора и подписанный со своей стороны договор не позднее 7 (семи) календарных дней с даты получения проекта договора от </w:t>
            </w:r>
            <w:r w:rsidRPr="00684A20">
              <w:t>Организатор</w:t>
            </w:r>
            <w:r w:rsidR="00F079A4" w:rsidRPr="00684A20">
              <w:t>а.</w:t>
            </w:r>
            <w:proofErr w:type="gramEnd"/>
            <w:r w:rsidR="00F079A4" w:rsidRPr="00684A20">
              <w:t xml:space="preserve"> Участник, с которым заключается договор, должен при заключении договора по требованию </w:t>
            </w:r>
            <w:r w:rsidRPr="00684A20">
              <w:t>Организатора</w:t>
            </w:r>
            <w:r w:rsidR="00F079A4" w:rsidRPr="00684A20">
              <w:t xml:space="preserve"> представить документы, подтверждающие полномочия лица, подписавшего договор. </w:t>
            </w:r>
            <w:proofErr w:type="gramStart"/>
            <w:r w:rsidR="00EF0AD2" w:rsidRPr="00684A20">
              <w:t>Заказчик подписывает договор по результатам закупки не ранее чем через 10 календарных дней и не позднее чем через 20 календарных дней с даты размещения на электронной торговой площадке, расположенной в сети «Интернет» по адресу</w:t>
            </w:r>
            <w:r w:rsidR="00EF0AD2" w:rsidRPr="00684A20">
              <w:rPr>
                <w:rFonts w:ascii="Franklin Gothic Book" w:hAnsi="Franklin Gothic Book"/>
                <w:sz w:val="28"/>
                <w:szCs w:val="28"/>
              </w:rPr>
              <w:t xml:space="preserve"> </w:t>
            </w:r>
            <w:hyperlink r:id="rId9" w:history="1">
              <w:r w:rsidR="00EF0AD2" w:rsidRPr="00684A20">
                <w:rPr>
                  <w:rStyle w:val="a5"/>
                  <w:color w:val="auto"/>
                </w:rPr>
                <w:t>https://www.roseltorg.ru/</w:t>
              </w:r>
            </w:hyperlink>
            <w:r w:rsidR="00EF0AD2" w:rsidRPr="00684A20">
              <w:rPr>
                <w:rFonts w:ascii="Franklin Gothic Book" w:hAnsi="Franklin Gothic Book"/>
                <w:sz w:val="28"/>
                <w:szCs w:val="28"/>
              </w:rPr>
              <w:t xml:space="preserve"> </w:t>
            </w:r>
            <w:r w:rsidR="00EF0AD2" w:rsidRPr="00684A20">
              <w:t>итогового протокола, составленного по результатам закупки на условиях, содержащихся в заявке, представленной победителем закупки</w:t>
            </w:r>
            <w:r w:rsidR="00F079A4" w:rsidRPr="00684A20">
              <w:t>.</w:t>
            </w:r>
            <w:proofErr w:type="gramEnd"/>
          </w:p>
          <w:p w:rsidR="00352F4E" w:rsidRPr="00684A20" w:rsidRDefault="00352F4E" w:rsidP="00352F4E">
            <w:pPr>
              <w:pStyle w:val="a8"/>
              <w:tabs>
                <w:tab w:val="left" w:pos="514"/>
              </w:tabs>
              <w:ind w:left="0"/>
              <w:jc w:val="both"/>
            </w:pPr>
            <w:r w:rsidRPr="00684A20">
              <w:t xml:space="preserve">       </w:t>
            </w:r>
            <w:proofErr w:type="gramStart"/>
            <w:r w:rsidRPr="00684A20">
              <w:t>Если победитель закупки не подписывает (не представляет подписанный) договор в ранее указный срок, то он является уклонившимся от заключения договора с наступлением последствий, предусмотренных законодательством Российской Ф</w:t>
            </w:r>
            <w:r w:rsidR="00046462" w:rsidRPr="00684A20">
              <w:t>едерации и Положением о закупке</w:t>
            </w:r>
            <w:r w:rsidRPr="00684A20">
              <w:t xml:space="preserve"> товаров, работ, услуг публичного акционерного общества «Новороссийский морской торговый порт», дочерних и зависимых обществ публичного акционерного общества «Новороссийский морской торговый порт».</w:t>
            </w:r>
            <w:proofErr w:type="gramEnd"/>
          </w:p>
          <w:p w:rsidR="00352F4E" w:rsidRPr="00684A20" w:rsidRDefault="00352F4E" w:rsidP="00352F4E">
            <w:pPr>
              <w:pStyle w:val="a8"/>
              <w:tabs>
                <w:tab w:val="left" w:pos="514"/>
              </w:tabs>
              <w:ind w:left="0"/>
              <w:jc w:val="both"/>
            </w:pPr>
            <w:r w:rsidRPr="00684A20">
              <w:t xml:space="preserve">       </w:t>
            </w:r>
            <w:proofErr w:type="gramStart"/>
            <w:r w:rsidRPr="00684A20">
              <w:t>В случае уклонения победителя закупки от подписания (заключения) договора либо в случае отклонения заявки победителя закупки от дальнейшего участия в закупке до заключения договора, при наличии предусмотренных Положением о закупке товаров, работ, услуг публичного акционерного общества «Новороссийский морской торговый порт», дочерних и зависимых обществ публичного акционерного общества «Новороссийский морской торговый порт» оснований заказчик, организатор закупки вправе принять решение об определении</w:t>
            </w:r>
            <w:proofErr w:type="gramEnd"/>
            <w:r w:rsidRPr="00684A20">
              <w:t xml:space="preserve"> нового победителя, которым является участник закупки, заявка которого признана наилучшей после заявки победителя, указанного в предыдущем итоговом протоколе (новый победитель). </w:t>
            </w:r>
          </w:p>
          <w:p w:rsidR="00352F4E" w:rsidRPr="00684A20" w:rsidRDefault="00352F4E" w:rsidP="00352F4E">
            <w:pPr>
              <w:pStyle w:val="a8"/>
              <w:tabs>
                <w:tab w:val="left" w:pos="514"/>
              </w:tabs>
              <w:ind w:left="0"/>
              <w:jc w:val="both"/>
            </w:pPr>
            <w:r w:rsidRPr="00684A20">
              <w:t xml:space="preserve">       На электронной торговой площадке, расположенной в сети «Интернет» по адресу </w:t>
            </w:r>
            <w:r w:rsidR="00640EB6" w:rsidRPr="00684A20">
              <w:rPr>
                <w:rStyle w:val="a5"/>
                <w:color w:val="auto"/>
              </w:rPr>
              <w:t>https://com.roseltorg.ru/</w:t>
            </w:r>
            <w:r w:rsidRPr="00684A20">
              <w:t xml:space="preserve">, размещается итоговый протокол заседания </w:t>
            </w:r>
            <w:r w:rsidR="00571CA3" w:rsidRPr="00684A20">
              <w:t>комиссии</w:t>
            </w:r>
            <w:r w:rsidR="00684A20" w:rsidRPr="00684A20">
              <w:t xml:space="preserve"> по осуществлению закупок</w:t>
            </w:r>
            <w:r w:rsidRPr="00684A20">
              <w:t xml:space="preserve">, в котором отражается решение о невозможности подписания договора с победителем с указанием причин и о признании нового победителя закупки. Также </w:t>
            </w:r>
            <w:r w:rsidR="00571CA3" w:rsidRPr="00684A20">
              <w:t xml:space="preserve">комиссия </w:t>
            </w:r>
            <w:r w:rsidR="00684A20" w:rsidRPr="00684A20">
              <w:t xml:space="preserve">по осуществлению закупок </w:t>
            </w:r>
            <w:r w:rsidRPr="00684A20">
              <w:t>в итоговом протоколе о признании нового победителя определяет участника закупки, заявка которого признана наилучшей после заявки нового победителя. После подписания итогового протокола о признании нового победителя, подписание договора осуществляется в порядке, предусмотренном пунктами 13.1 - 13.4 Положения. При этом</w:t>
            </w:r>
            <w:proofErr w:type="gramStart"/>
            <w:r w:rsidRPr="00684A20">
              <w:t>,</w:t>
            </w:r>
            <w:proofErr w:type="gramEnd"/>
            <w:r w:rsidRPr="00684A20">
              <w:t xml:space="preserve"> сроки исчисляются от последнего итогового протокола, размещенного на электронной торговой площадке, расположенной в сети «Интернет» по адресу </w:t>
            </w:r>
            <w:r w:rsidR="00640EB6" w:rsidRPr="00684A20">
              <w:rPr>
                <w:rStyle w:val="a5"/>
                <w:color w:val="auto"/>
              </w:rPr>
              <w:t>https://com.roseltorg.ru/</w:t>
            </w:r>
            <w:r w:rsidRPr="00684A20">
              <w:t xml:space="preserve">. </w:t>
            </w:r>
          </w:p>
          <w:p w:rsidR="00352F4E" w:rsidRPr="00684A20" w:rsidRDefault="00352F4E" w:rsidP="00352F4E">
            <w:pPr>
              <w:pStyle w:val="a8"/>
              <w:tabs>
                <w:tab w:val="left" w:pos="514"/>
              </w:tabs>
              <w:ind w:left="0"/>
              <w:jc w:val="both"/>
            </w:pPr>
            <w:r w:rsidRPr="00684A20">
              <w:t xml:space="preserve">      </w:t>
            </w:r>
            <w:proofErr w:type="gramStart"/>
            <w:r w:rsidRPr="00684A20">
              <w:t xml:space="preserve">Заказчик подписывает договор по результатам закупки не </w:t>
            </w:r>
            <w:r w:rsidRPr="00684A20">
              <w:lastRenderedPageBreak/>
              <w:t xml:space="preserve">ранее чем через 10 календарных дней и не позднее чем через 20 календарных дней с даты размещения на электронной торговой площадке, расположенной в сети «Интернет» по адресу </w:t>
            </w:r>
            <w:r w:rsidR="00640EB6" w:rsidRPr="00684A20">
              <w:rPr>
                <w:rStyle w:val="a5"/>
                <w:color w:val="auto"/>
              </w:rPr>
              <w:t>https://com.roseltorg.ru/</w:t>
            </w:r>
            <w:r w:rsidRPr="00684A20">
              <w:t xml:space="preserve">, итогового протокола, составленного по результатам закупки на условиях, содержащихся в заявке, представленной победителем закупки. </w:t>
            </w:r>
            <w:proofErr w:type="gramEnd"/>
          </w:p>
          <w:p w:rsidR="00352F4E" w:rsidRPr="00684A20" w:rsidRDefault="00352F4E" w:rsidP="00684A20">
            <w:pPr>
              <w:pStyle w:val="a8"/>
              <w:tabs>
                <w:tab w:val="left" w:pos="514"/>
              </w:tabs>
              <w:ind w:left="0"/>
              <w:jc w:val="both"/>
            </w:pPr>
            <w:r w:rsidRPr="00684A20">
              <w:t xml:space="preserve">       </w:t>
            </w:r>
            <w:proofErr w:type="gramStart"/>
            <w:r w:rsidRPr="00684A20">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w:t>
            </w:r>
            <w:r w:rsidR="00684A20" w:rsidRPr="00684A20">
              <w:t xml:space="preserve"> по осуществлению закупок</w:t>
            </w:r>
            <w:r w:rsidRPr="00684A20">
              <w:t>,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proofErr w:type="gramEnd"/>
            <w:r w:rsidR="00684A20" w:rsidRPr="00684A20">
              <w:t xml:space="preserve"> по осуществлению закупок</w:t>
            </w:r>
            <w:r w:rsidRPr="00684A20">
              <w:t>, оператора электронной площадки.</w:t>
            </w:r>
          </w:p>
        </w:tc>
      </w:tr>
      <w:tr w:rsidR="00F079A4" w:rsidRPr="00E10A67" w:rsidTr="006E250B">
        <w:trPr>
          <w:tblCellSpacing w:w="15" w:type="dxa"/>
        </w:trPr>
        <w:tc>
          <w:tcPr>
            <w:tcW w:w="10288" w:type="dxa"/>
            <w:gridSpan w:val="4"/>
            <w:shd w:val="clear" w:color="auto" w:fill="D9D9D9"/>
            <w:vAlign w:val="center"/>
            <w:hideMark/>
          </w:tcPr>
          <w:p w:rsidR="00F079A4" w:rsidRPr="00E10A67" w:rsidRDefault="00F079A4" w:rsidP="009C337B">
            <w:r w:rsidRPr="00E10A67">
              <w:rPr>
                <w:b/>
                <w:bCs/>
              </w:rPr>
              <w:lastRenderedPageBreak/>
              <w:t>Информация о порядке проведения закупки:</w:t>
            </w:r>
          </w:p>
        </w:tc>
      </w:tr>
      <w:tr w:rsidR="00F079A4" w:rsidRPr="00E10A67" w:rsidTr="006E250B">
        <w:trPr>
          <w:tblCellSpacing w:w="15" w:type="dxa"/>
        </w:trPr>
        <w:tc>
          <w:tcPr>
            <w:tcW w:w="3783" w:type="dxa"/>
            <w:gridSpan w:val="3"/>
            <w:hideMark/>
          </w:tcPr>
          <w:p w:rsidR="00F079A4" w:rsidRPr="00E10A67" w:rsidRDefault="00F079A4" w:rsidP="001D1196">
            <w:r w:rsidRPr="00E10A67">
              <w:rPr>
                <w:b/>
                <w:bCs/>
              </w:rPr>
              <w:t xml:space="preserve">Срок, место и порядок подачи заявок на квалификационный отбор </w:t>
            </w:r>
          </w:p>
        </w:tc>
        <w:tc>
          <w:tcPr>
            <w:tcW w:w="6475" w:type="dxa"/>
            <w:hideMark/>
          </w:tcPr>
          <w:p w:rsidR="00F079A4" w:rsidRPr="00E10A67" w:rsidRDefault="00F079A4" w:rsidP="001D1196">
            <w:pPr>
              <w:jc w:val="both"/>
            </w:pPr>
            <w:r w:rsidRPr="00E10A67">
              <w:t xml:space="preserve">Не </w:t>
            </w:r>
            <w:proofErr w:type="gramStart"/>
            <w:r w:rsidRPr="00E10A67">
              <w:t>установлены</w:t>
            </w:r>
            <w:proofErr w:type="gramEnd"/>
            <w:r w:rsidRPr="00E10A67">
              <w:t xml:space="preserve"> </w:t>
            </w:r>
          </w:p>
        </w:tc>
      </w:tr>
      <w:tr w:rsidR="00F079A4" w:rsidRPr="00E10A67" w:rsidTr="006E250B">
        <w:trPr>
          <w:tblCellSpacing w:w="15" w:type="dxa"/>
        </w:trPr>
        <w:tc>
          <w:tcPr>
            <w:tcW w:w="3783" w:type="dxa"/>
            <w:gridSpan w:val="3"/>
          </w:tcPr>
          <w:p w:rsidR="00F079A4" w:rsidRPr="00E10A67" w:rsidRDefault="00F079A4" w:rsidP="00C10318">
            <w:pPr>
              <w:rPr>
                <w:b/>
                <w:bCs/>
              </w:rPr>
            </w:pPr>
            <w:r w:rsidRPr="00E10A67">
              <w:rPr>
                <w:b/>
                <w:bCs/>
              </w:rPr>
              <w:t>Дата публикации информации о закупке</w:t>
            </w:r>
          </w:p>
        </w:tc>
        <w:tc>
          <w:tcPr>
            <w:tcW w:w="6475" w:type="dxa"/>
          </w:tcPr>
          <w:p w:rsidR="00F079A4" w:rsidRPr="00E10A67" w:rsidRDefault="00723F88" w:rsidP="00E36633">
            <w:pPr>
              <w:jc w:val="both"/>
            </w:pPr>
            <w:r>
              <w:rPr>
                <w:highlight w:val="lightGray"/>
              </w:rPr>
              <w:t>20</w:t>
            </w:r>
            <w:r w:rsidR="00301870">
              <w:rPr>
                <w:highlight w:val="lightGray"/>
              </w:rPr>
              <w:t xml:space="preserve"> </w:t>
            </w:r>
            <w:r w:rsidR="00F77658">
              <w:rPr>
                <w:highlight w:val="lightGray"/>
              </w:rPr>
              <w:t>декабря</w:t>
            </w:r>
            <w:r w:rsidR="00F77658" w:rsidRPr="00F248AC">
              <w:rPr>
                <w:highlight w:val="lightGray"/>
              </w:rPr>
              <w:t xml:space="preserve"> </w:t>
            </w:r>
            <w:r w:rsidR="00F079A4" w:rsidRPr="00F248AC">
              <w:rPr>
                <w:highlight w:val="lightGray"/>
              </w:rPr>
              <w:t>2019 г.</w:t>
            </w:r>
          </w:p>
          <w:p w:rsidR="00F079A4" w:rsidRPr="00E10A67" w:rsidRDefault="00F079A4" w:rsidP="008A1880">
            <w:pPr>
              <w:jc w:val="both"/>
            </w:pPr>
          </w:p>
        </w:tc>
      </w:tr>
      <w:tr w:rsidR="00F079A4" w:rsidRPr="00E10A67" w:rsidTr="006E250B">
        <w:trPr>
          <w:tblCellSpacing w:w="15" w:type="dxa"/>
        </w:trPr>
        <w:tc>
          <w:tcPr>
            <w:tcW w:w="3783" w:type="dxa"/>
            <w:gridSpan w:val="3"/>
            <w:hideMark/>
          </w:tcPr>
          <w:p w:rsidR="00F079A4" w:rsidRPr="00E10A67" w:rsidRDefault="00F079A4" w:rsidP="00C10318">
            <w:r w:rsidRPr="00E10A67">
              <w:rPr>
                <w:b/>
                <w:bCs/>
              </w:rPr>
              <w:t>Срок предоставления документации о закупке</w:t>
            </w:r>
            <w:r w:rsidRPr="00E10A67">
              <w:t xml:space="preserve"> </w:t>
            </w:r>
          </w:p>
        </w:tc>
        <w:tc>
          <w:tcPr>
            <w:tcW w:w="6475" w:type="dxa"/>
            <w:hideMark/>
          </w:tcPr>
          <w:p w:rsidR="00E10A67" w:rsidRPr="00E10A67" w:rsidRDefault="00F079A4" w:rsidP="00E10A67">
            <w:pPr>
              <w:jc w:val="both"/>
            </w:pPr>
            <w:r w:rsidRPr="00E10A67">
              <w:t xml:space="preserve">до 15:00 по Московскому времени </w:t>
            </w:r>
            <w:r w:rsidR="00723F88">
              <w:rPr>
                <w:highlight w:val="lightGray"/>
              </w:rPr>
              <w:t>15 янва</w:t>
            </w:r>
            <w:r w:rsidR="00F77658">
              <w:rPr>
                <w:highlight w:val="lightGray"/>
              </w:rPr>
              <w:t>ря</w:t>
            </w:r>
            <w:r w:rsidR="00F77658" w:rsidRPr="00F248AC">
              <w:rPr>
                <w:highlight w:val="lightGray"/>
              </w:rPr>
              <w:t xml:space="preserve"> </w:t>
            </w:r>
            <w:r w:rsidR="00E10A67" w:rsidRPr="00F248AC">
              <w:rPr>
                <w:highlight w:val="lightGray"/>
              </w:rPr>
              <w:t>20</w:t>
            </w:r>
            <w:r w:rsidR="00723F88">
              <w:rPr>
                <w:highlight w:val="lightGray"/>
              </w:rPr>
              <w:t>20</w:t>
            </w:r>
            <w:r w:rsidR="00E10A67" w:rsidRPr="00F248AC">
              <w:rPr>
                <w:highlight w:val="lightGray"/>
              </w:rPr>
              <w:t xml:space="preserve"> г.</w:t>
            </w:r>
          </w:p>
          <w:p w:rsidR="00F079A4" w:rsidRPr="00E10A67" w:rsidRDefault="00F079A4" w:rsidP="00C31C85">
            <w:pPr>
              <w:jc w:val="both"/>
            </w:pPr>
          </w:p>
          <w:p w:rsidR="00F079A4" w:rsidRPr="00E10A67" w:rsidRDefault="00F079A4" w:rsidP="00B95DE5">
            <w:pPr>
              <w:jc w:val="both"/>
            </w:pPr>
          </w:p>
        </w:tc>
      </w:tr>
      <w:tr w:rsidR="00F079A4" w:rsidRPr="00E10A67" w:rsidTr="006E250B">
        <w:trPr>
          <w:tblCellSpacing w:w="15" w:type="dxa"/>
        </w:trPr>
        <w:tc>
          <w:tcPr>
            <w:tcW w:w="3783" w:type="dxa"/>
            <w:gridSpan w:val="3"/>
            <w:hideMark/>
          </w:tcPr>
          <w:p w:rsidR="00F079A4" w:rsidRPr="00E10A67" w:rsidRDefault="00F079A4" w:rsidP="00C10318">
            <w:r w:rsidRPr="00E10A67">
              <w:rPr>
                <w:b/>
                <w:bCs/>
              </w:rPr>
              <w:t>Место предоставления документации о закупке</w:t>
            </w:r>
            <w:r w:rsidRPr="00E10A67">
              <w:t xml:space="preserve"> </w:t>
            </w:r>
          </w:p>
        </w:tc>
        <w:tc>
          <w:tcPr>
            <w:tcW w:w="6475" w:type="dxa"/>
            <w:hideMark/>
          </w:tcPr>
          <w:p w:rsidR="00F079A4" w:rsidRPr="00E10A67" w:rsidRDefault="00F079A4" w:rsidP="00640EB6">
            <w:r w:rsidRPr="00E10A67">
              <w:t xml:space="preserve">Документация о закупке представлена в форме электронного документа в сети Интернет на сайтах: </w:t>
            </w:r>
            <w:r w:rsidR="00640EB6" w:rsidRPr="00E10A67">
              <w:rPr>
                <w:rStyle w:val="a5"/>
                <w:color w:val="auto"/>
              </w:rPr>
              <w:t>https://com.roseltorg.ru/</w:t>
            </w:r>
            <w:r w:rsidRPr="00E10A67">
              <w:t xml:space="preserve"> и  </w:t>
            </w:r>
            <w:r w:rsidRPr="00E10A67">
              <w:rPr>
                <w:u w:val="single"/>
              </w:rPr>
              <w:t>http://www.</w:t>
            </w:r>
            <w:proofErr w:type="spellStart"/>
            <w:r w:rsidRPr="00E10A67">
              <w:rPr>
                <w:u w:val="single"/>
                <w:lang w:val="en-US"/>
              </w:rPr>
              <w:t>nzt</w:t>
            </w:r>
            <w:proofErr w:type="spellEnd"/>
            <w:r w:rsidRPr="00E10A67">
              <w:rPr>
                <w:u w:val="single"/>
              </w:rPr>
              <w:t>.</w:t>
            </w:r>
            <w:proofErr w:type="spellStart"/>
            <w:r w:rsidRPr="00E10A67">
              <w:rPr>
                <w:u w:val="single"/>
              </w:rPr>
              <w:t>ru</w:t>
            </w:r>
            <w:proofErr w:type="spellEnd"/>
            <w:r w:rsidRPr="00E10A67">
              <w:rPr>
                <w:u w:val="single"/>
              </w:rPr>
              <w:t>/.</w:t>
            </w:r>
          </w:p>
        </w:tc>
      </w:tr>
      <w:tr w:rsidR="00F079A4" w:rsidRPr="00E10A67" w:rsidTr="006E250B">
        <w:trPr>
          <w:tblCellSpacing w:w="15" w:type="dxa"/>
        </w:trPr>
        <w:tc>
          <w:tcPr>
            <w:tcW w:w="3783" w:type="dxa"/>
            <w:gridSpan w:val="3"/>
          </w:tcPr>
          <w:p w:rsidR="00F079A4" w:rsidRPr="00E10A67" w:rsidRDefault="00F079A4" w:rsidP="00C10318">
            <w:pPr>
              <w:rPr>
                <w:b/>
                <w:bCs/>
              </w:rPr>
            </w:pPr>
            <w:r w:rsidRPr="00E10A67">
              <w:rPr>
                <w:b/>
                <w:bCs/>
              </w:rPr>
              <w:t>Порядок предоставления документации о закупке</w:t>
            </w:r>
          </w:p>
        </w:tc>
        <w:tc>
          <w:tcPr>
            <w:tcW w:w="6475" w:type="dxa"/>
          </w:tcPr>
          <w:p w:rsidR="00F079A4" w:rsidRPr="00E10A67" w:rsidRDefault="00F079A4" w:rsidP="00640EB6">
            <w:r w:rsidRPr="00E10A67">
              <w:t xml:space="preserve">Документация о закупке размещена в форме электронного документа в сети Интернет на официальных сайтах </w:t>
            </w:r>
            <w:r w:rsidR="00640EB6" w:rsidRPr="00E10A67">
              <w:rPr>
                <w:rStyle w:val="a5"/>
                <w:color w:val="auto"/>
              </w:rPr>
              <w:t>https://com.roseltorg.ru/</w:t>
            </w:r>
            <w:r w:rsidRPr="00E10A67">
              <w:t xml:space="preserve"> и  </w:t>
            </w:r>
            <w:r w:rsidRPr="00E10A67">
              <w:rPr>
                <w:u w:val="single"/>
              </w:rPr>
              <w:t>http://www.</w:t>
            </w:r>
            <w:proofErr w:type="spellStart"/>
            <w:r w:rsidRPr="00E10A67">
              <w:rPr>
                <w:u w:val="single"/>
                <w:lang w:val="en-US"/>
              </w:rPr>
              <w:t>nzt</w:t>
            </w:r>
            <w:proofErr w:type="spellEnd"/>
            <w:r w:rsidRPr="00E10A67">
              <w:rPr>
                <w:u w:val="single"/>
              </w:rPr>
              <w:t>.</w:t>
            </w:r>
            <w:proofErr w:type="spellStart"/>
            <w:r w:rsidRPr="00E10A67">
              <w:rPr>
                <w:u w:val="single"/>
              </w:rPr>
              <w:t>ru</w:t>
            </w:r>
            <w:proofErr w:type="spellEnd"/>
            <w:r w:rsidRPr="00E10A67">
              <w:rPr>
                <w:u w:val="single"/>
              </w:rPr>
              <w:t>/.</w:t>
            </w:r>
          </w:p>
        </w:tc>
      </w:tr>
      <w:tr w:rsidR="00F079A4" w:rsidRPr="00E10A67" w:rsidTr="006E250B">
        <w:trPr>
          <w:tblCellSpacing w:w="15" w:type="dxa"/>
        </w:trPr>
        <w:tc>
          <w:tcPr>
            <w:tcW w:w="3783" w:type="dxa"/>
            <w:gridSpan w:val="3"/>
            <w:hideMark/>
          </w:tcPr>
          <w:p w:rsidR="00F079A4" w:rsidRPr="00E10A67" w:rsidRDefault="00F079A4" w:rsidP="00A44C74">
            <w:r w:rsidRPr="00E10A67">
              <w:rPr>
                <w:b/>
                <w:bCs/>
              </w:rPr>
              <w:t>Размер платы за предоставление документации о закупке</w:t>
            </w:r>
            <w:r w:rsidRPr="00E10A67">
              <w:t xml:space="preserve"> </w:t>
            </w:r>
          </w:p>
        </w:tc>
        <w:tc>
          <w:tcPr>
            <w:tcW w:w="6475" w:type="dxa"/>
            <w:hideMark/>
          </w:tcPr>
          <w:p w:rsidR="00F079A4" w:rsidRPr="00E10A67" w:rsidRDefault="00F079A4" w:rsidP="00A44C74">
            <w:r w:rsidRPr="00E10A67">
              <w:t xml:space="preserve">Плата не взимается </w:t>
            </w:r>
          </w:p>
        </w:tc>
      </w:tr>
      <w:tr w:rsidR="00F079A4" w:rsidRPr="00E10A67" w:rsidTr="006E250B">
        <w:trPr>
          <w:tblCellSpacing w:w="15" w:type="dxa"/>
        </w:trPr>
        <w:tc>
          <w:tcPr>
            <w:tcW w:w="3783" w:type="dxa"/>
            <w:gridSpan w:val="3"/>
            <w:hideMark/>
          </w:tcPr>
          <w:p w:rsidR="00F079A4" w:rsidRPr="00E10A67" w:rsidRDefault="00F079A4" w:rsidP="00A44C74">
            <w:r w:rsidRPr="00E10A67">
              <w:rPr>
                <w:b/>
                <w:bCs/>
              </w:rPr>
              <w:t>Порядок внесения платы за предоставление документации о закупке</w:t>
            </w:r>
            <w:r w:rsidRPr="00E10A67">
              <w:t xml:space="preserve"> </w:t>
            </w:r>
          </w:p>
        </w:tc>
        <w:tc>
          <w:tcPr>
            <w:tcW w:w="6475" w:type="dxa"/>
            <w:hideMark/>
          </w:tcPr>
          <w:p w:rsidR="00F079A4" w:rsidRPr="00E10A67" w:rsidRDefault="00F079A4" w:rsidP="00A44C74">
            <w:r w:rsidRPr="00E10A67">
              <w:t xml:space="preserve">Не </w:t>
            </w:r>
            <w:proofErr w:type="gramStart"/>
            <w:r w:rsidRPr="00E10A67">
              <w:t>установлен</w:t>
            </w:r>
            <w:proofErr w:type="gramEnd"/>
            <w:r w:rsidRPr="00E10A67">
              <w:t xml:space="preserve"> </w:t>
            </w:r>
          </w:p>
        </w:tc>
      </w:tr>
      <w:tr w:rsidR="00F079A4" w:rsidRPr="00E10A67" w:rsidTr="006E250B">
        <w:trPr>
          <w:tblCellSpacing w:w="15" w:type="dxa"/>
        </w:trPr>
        <w:tc>
          <w:tcPr>
            <w:tcW w:w="3783" w:type="dxa"/>
            <w:gridSpan w:val="3"/>
            <w:hideMark/>
          </w:tcPr>
          <w:p w:rsidR="00F079A4" w:rsidRPr="00E10A67" w:rsidRDefault="00F079A4" w:rsidP="00A44C74">
            <w:r w:rsidRPr="00E10A67">
              <w:rPr>
                <w:b/>
                <w:bCs/>
              </w:rPr>
              <w:t>Сроки внесения платы за предоставление документации о закупке</w:t>
            </w:r>
            <w:r w:rsidRPr="00E10A67">
              <w:t xml:space="preserve"> </w:t>
            </w:r>
          </w:p>
        </w:tc>
        <w:tc>
          <w:tcPr>
            <w:tcW w:w="6475" w:type="dxa"/>
            <w:hideMark/>
          </w:tcPr>
          <w:p w:rsidR="00F079A4" w:rsidRPr="00E10A67" w:rsidRDefault="00F079A4" w:rsidP="00A44C74">
            <w:r w:rsidRPr="00E10A67">
              <w:t xml:space="preserve">Плата не взимается </w:t>
            </w:r>
          </w:p>
        </w:tc>
      </w:tr>
      <w:tr w:rsidR="00F079A4" w:rsidRPr="00E10A67" w:rsidTr="006E250B">
        <w:trPr>
          <w:tblCellSpacing w:w="15" w:type="dxa"/>
        </w:trPr>
        <w:tc>
          <w:tcPr>
            <w:tcW w:w="3783" w:type="dxa"/>
            <w:gridSpan w:val="3"/>
          </w:tcPr>
          <w:p w:rsidR="00F079A4" w:rsidRPr="00E10A67" w:rsidRDefault="00F079A4" w:rsidP="00C10318">
            <w:pPr>
              <w:rPr>
                <w:b/>
                <w:bCs/>
              </w:rPr>
            </w:pPr>
            <w:r w:rsidRPr="00E10A67">
              <w:rPr>
                <w:b/>
                <w:bCs/>
              </w:rPr>
              <w:t>Дата начала и окончания предоставления участникам закупки разъяснений положений документации о закупке</w:t>
            </w:r>
          </w:p>
        </w:tc>
        <w:tc>
          <w:tcPr>
            <w:tcW w:w="6475" w:type="dxa"/>
          </w:tcPr>
          <w:p w:rsidR="00F079A4" w:rsidRPr="00E10A67" w:rsidRDefault="00B46950" w:rsidP="00723F88">
            <w:pPr>
              <w:jc w:val="both"/>
            </w:pPr>
            <w:r w:rsidRPr="00E10A67">
              <w:t xml:space="preserve">Срок предоставления участникам закупки разъяснений положений извещения об осуществлении закупки и (или) документации о закупке – </w:t>
            </w:r>
            <w:proofErr w:type="gramStart"/>
            <w:r w:rsidRPr="00E10A67">
              <w:t>с даты размещения</w:t>
            </w:r>
            <w:proofErr w:type="gramEnd"/>
            <w:r w:rsidRPr="00E10A67">
              <w:t xml:space="preserve"> извещения об осуществлении закупки </w:t>
            </w:r>
            <w:r w:rsidR="00F248AC">
              <w:t>по</w:t>
            </w:r>
            <w:r w:rsidRPr="00E10A67">
              <w:t xml:space="preserve"> </w:t>
            </w:r>
            <w:r w:rsidR="00723F88">
              <w:rPr>
                <w:highlight w:val="lightGray"/>
              </w:rPr>
              <w:t>09 января</w:t>
            </w:r>
            <w:r w:rsidR="00723F88" w:rsidRPr="00F248AC">
              <w:rPr>
                <w:highlight w:val="lightGray"/>
              </w:rPr>
              <w:t xml:space="preserve"> 20</w:t>
            </w:r>
            <w:r w:rsidR="00723F88">
              <w:rPr>
                <w:highlight w:val="lightGray"/>
              </w:rPr>
              <w:t>20</w:t>
            </w:r>
            <w:r w:rsidR="00723F88" w:rsidRPr="00F248AC">
              <w:rPr>
                <w:highlight w:val="lightGray"/>
              </w:rPr>
              <w:t xml:space="preserve"> </w:t>
            </w:r>
            <w:r w:rsidR="00FD4086" w:rsidRPr="00F248AC">
              <w:rPr>
                <w:highlight w:val="lightGray"/>
              </w:rPr>
              <w:t>г.</w:t>
            </w:r>
          </w:p>
        </w:tc>
      </w:tr>
      <w:tr w:rsidR="00F079A4" w:rsidRPr="00E10A67" w:rsidTr="006E250B">
        <w:trPr>
          <w:tblCellSpacing w:w="15" w:type="dxa"/>
        </w:trPr>
        <w:tc>
          <w:tcPr>
            <w:tcW w:w="3783" w:type="dxa"/>
            <w:gridSpan w:val="3"/>
            <w:hideMark/>
          </w:tcPr>
          <w:p w:rsidR="00F079A4" w:rsidRPr="00E10A67" w:rsidRDefault="00F079A4" w:rsidP="00C10318">
            <w:r w:rsidRPr="00E10A67">
              <w:rPr>
                <w:b/>
                <w:bCs/>
              </w:rPr>
              <w:t>Место приема заявок на участие в закупке</w:t>
            </w:r>
            <w:r w:rsidRPr="00E10A67">
              <w:t xml:space="preserve"> </w:t>
            </w:r>
          </w:p>
        </w:tc>
        <w:tc>
          <w:tcPr>
            <w:tcW w:w="6475" w:type="dxa"/>
            <w:hideMark/>
          </w:tcPr>
          <w:p w:rsidR="00F079A4" w:rsidRPr="00E10A67" w:rsidRDefault="00F079A4" w:rsidP="00352F4E">
            <w:r w:rsidRPr="00E10A67">
              <w:t xml:space="preserve">Электронная торговая площадка </w:t>
            </w:r>
            <w:r w:rsidR="00352F4E" w:rsidRPr="00E10A67">
              <w:t>АО «Единая электронная торговая площадка»</w:t>
            </w:r>
            <w:r w:rsidR="00352F4E" w:rsidRPr="00E10A67">
              <w:rPr>
                <w:rFonts w:ascii="Franklin Gothic Book" w:hAnsi="Franklin Gothic Book"/>
                <w:sz w:val="28"/>
                <w:szCs w:val="28"/>
              </w:rPr>
              <w:t xml:space="preserve"> </w:t>
            </w:r>
            <w:r w:rsidRPr="00E10A67">
              <w:t xml:space="preserve">адрес: </w:t>
            </w:r>
            <w:r w:rsidR="00640EB6" w:rsidRPr="00E10A67">
              <w:rPr>
                <w:rStyle w:val="a5"/>
                <w:color w:val="auto"/>
              </w:rPr>
              <w:t>https://com.roseltorg.ru/</w:t>
            </w:r>
            <w:r w:rsidRPr="00E10A67">
              <w:t>.</w:t>
            </w:r>
          </w:p>
        </w:tc>
      </w:tr>
      <w:tr w:rsidR="00F079A4" w:rsidRPr="00E10A67" w:rsidTr="006E250B">
        <w:trPr>
          <w:tblCellSpacing w:w="15" w:type="dxa"/>
        </w:trPr>
        <w:tc>
          <w:tcPr>
            <w:tcW w:w="3783" w:type="dxa"/>
            <w:gridSpan w:val="3"/>
            <w:hideMark/>
          </w:tcPr>
          <w:p w:rsidR="00F079A4" w:rsidRPr="00E10A67" w:rsidRDefault="00F079A4" w:rsidP="00C10318">
            <w:r w:rsidRPr="00E10A67">
              <w:rPr>
                <w:b/>
                <w:bCs/>
              </w:rPr>
              <w:t>Время и дата окончания приема заявок на участие в закупке</w:t>
            </w:r>
            <w:r w:rsidRPr="00E10A67">
              <w:t xml:space="preserve"> </w:t>
            </w:r>
          </w:p>
        </w:tc>
        <w:tc>
          <w:tcPr>
            <w:tcW w:w="6475" w:type="dxa"/>
            <w:hideMark/>
          </w:tcPr>
          <w:p w:rsidR="00F079A4" w:rsidRPr="00E10A67" w:rsidRDefault="00F079A4" w:rsidP="009A57CA">
            <w:r w:rsidRPr="00E10A67">
              <w:t xml:space="preserve">15:00 по Московскому времени </w:t>
            </w:r>
            <w:r w:rsidR="00723F88">
              <w:rPr>
                <w:highlight w:val="lightGray"/>
              </w:rPr>
              <w:t>15 января</w:t>
            </w:r>
            <w:r w:rsidR="00723F88" w:rsidRPr="00F248AC">
              <w:rPr>
                <w:highlight w:val="lightGray"/>
              </w:rPr>
              <w:t xml:space="preserve"> 20</w:t>
            </w:r>
            <w:r w:rsidR="00723F88">
              <w:rPr>
                <w:highlight w:val="lightGray"/>
              </w:rPr>
              <w:t>20</w:t>
            </w:r>
            <w:r w:rsidR="00723F88" w:rsidRPr="00F248AC">
              <w:rPr>
                <w:highlight w:val="lightGray"/>
              </w:rPr>
              <w:t xml:space="preserve"> </w:t>
            </w:r>
            <w:r w:rsidR="00FD4086" w:rsidRPr="00810AA4">
              <w:rPr>
                <w:highlight w:val="lightGray"/>
              </w:rPr>
              <w:t>2019 г.</w:t>
            </w:r>
          </w:p>
        </w:tc>
      </w:tr>
      <w:tr w:rsidR="00F079A4" w:rsidRPr="00E10A67" w:rsidTr="006E250B">
        <w:trPr>
          <w:tblCellSpacing w:w="15" w:type="dxa"/>
        </w:trPr>
        <w:tc>
          <w:tcPr>
            <w:tcW w:w="3783" w:type="dxa"/>
            <w:gridSpan w:val="3"/>
            <w:hideMark/>
          </w:tcPr>
          <w:p w:rsidR="00F079A4" w:rsidRPr="00E10A67" w:rsidRDefault="00F079A4" w:rsidP="00A44C74">
            <w:r w:rsidRPr="00E10A67">
              <w:rPr>
                <w:b/>
                <w:bCs/>
              </w:rPr>
              <w:t>Место вскрытия конвертов с заявками на участие в закупке</w:t>
            </w:r>
            <w:r w:rsidRPr="00E10A67">
              <w:t xml:space="preserve"> </w:t>
            </w:r>
          </w:p>
        </w:tc>
        <w:tc>
          <w:tcPr>
            <w:tcW w:w="6475" w:type="dxa"/>
            <w:hideMark/>
          </w:tcPr>
          <w:p w:rsidR="00F079A4" w:rsidRPr="00E10A67" w:rsidRDefault="00F079A4" w:rsidP="00352F4E">
            <w:r w:rsidRPr="00E10A67">
              <w:t xml:space="preserve">Электронная торговая площадка </w:t>
            </w:r>
            <w:r w:rsidR="00352F4E" w:rsidRPr="00E10A67">
              <w:t>АО «Единая электронная торговая площадка»</w:t>
            </w:r>
            <w:r w:rsidR="00352F4E" w:rsidRPr="00E10A67">
              <w:rPr>
                <w:rFonts w:ascii="Franklin Gothic Book" w:hAnsi="Franklin Gothic Book"/>
                <w:sz w:val="28"/>
                <w:szCs w:val="28"/>
              </w:rPr>
              <w:t xml:space="preserve"> </w:t>
            </w:r>
            <w:r w:rsidR="00352F4E" w:rsidRPr="00E10A67">
              <w:t xml:space="preserve">адрес: </w:t>
            </w:r>
            <w:r w:rsidR="00640EB6" w:rsidRPr="00E10A67">
              <w:rPr>
                <w:rStyle w:val="a5"/>
                <w:color w:val="auto"/>
              </w:rPr>
              <w:t>https://com.roseltorg.ru/</w:t>
            </w:r>
            <w:r w:rsidR="00352F4E" w:rsidRPr="00E10A67">
              <w:t>.</w:t>
            </w:r>
          </w:p>
        </w:tc>
      </w:tr>
      <w:tr w:rsidR="00F079A4" w:rsidRPr="00E10A67" w:rsidTr="006E250B">
        <w:trPr>
          <w:tblCellSpacing w:w="15" w:type="dxa"/>
        </w:trPr>
        <w:tc>
          <w:tcPr>
            <w:tcW w:w="3783" w:type="dxa"/>
            <w:gridSpan w:val="3"/>
            <w:hideMark/>
          </w:tcPr>
          <w:p w:rsidR="00F079A4" w:rsidRPr="00E10A67" w:rsidRDefault="00F079A4" w:rsidP="00A44C74">
            <w:r w:rsidRPr="00E10A67">
              <w:rPr>
                <w:b/>
                <w:bCs/>
              </w:rPr>
              <w:lastRenderedPageBreak/>
              <w:t>Время и дата вскрытия конвертов с заявками на участие в закупке</w:t>
            </w:r>
            <w:r w:rsidRPr="00E10A67">
              <w:t xml:space="preserve"> </w:t>
            </w:r>
          </w:p>
        </w:tc>
        <w:tc>
          <w:tcPr>
            <w:tcW w:w="6475" w:type="dxa"/>
            <w:hideMark/>
          </w:tcPr>
          <w:p w:rsidR="00F079A4" w:rsidRPr="00E10A67" w:rsidRDefault="00F079A4" w:rsidP="00723F88">
            <w:r w:rsidRPr="00E10A67">
              <w:t xml:space="preserve">15:00 по Московскому времени </w:t>
            </w:r>
            <w:r w:rsidR="00723F88">
              <w:rPr>
                <w:highlight w:val="lightGray"/>
              </w:rPr>
              <w:t>15 января</w:t>
            </w:r>
            <w:r w:rsidR="00723F88" w:rsidRPr="00F248AC">
              <w:rPr>
                <w:highlight w:val="lightGray"/>
              </w:rPr>
              <w:t xml:space="preserve"> 20</w:t>
            </w:r>
            <w:r w:rsidR="00723F88">
              <w:rPr>
                <w:highlight w:val="lightGray"/>
              </w:rPr>
              <w:t>20</w:t>
            </w:r>
            <w:r w:rsidR="00723F88" w:rsidRPr="00F248AC">
              <w:rPr>
                <w:highlight w:val="lightGray"/>
              </w:rPr>
              <w:t xml:space="preserve"> </w:t>
            </w:r>
            <w:r w:rsidR="00FD4086" w:rsidRPr="00810AA4">
              <w:rPr>
                <w:highlight w:val="lightGray"/>
              </w:rPr>
              <w:t xml:space="preserve"> г.</w:t>
            </w:r>
          </w:p>
        </w:tc>
      </w:tr>
      <w:tr w:rsidR="00F079A4" w:rsidRPr="00E10A67" w:rsidTr="006E250B">
        <w:trPr>
          <w:tblCellSpacing w:w="15" w:type="dxa"/>
        </w:trPr>
        <w:tc>
          <w:tcPr>
            <w:tcW w:w="3783" w:type="dxa"/>
            <w:gridSpan w:val="3"/>
            <w:hideMark/>
          </w:tcPr>
          <w:p w:rsidR="00F079A4" w:rsidRPr="00E10A67" w:rsidRDefault="00F079A4" w:rsidP="009C337B">
            <w:r w:rsidRPr="00E10A67">
              <w:rPr>
                <w:b/>
                <w:bCs/>
              </w:rPr>
              <w:t>Место рассмотрения предложений участников закупки и подведения итогов закупки</w:t>
            </w:r>
            <w:r w:rsidRPr="00E10A67">
              <w:t xml:space="preserve"> </w:t>
            </w:r>
          </w:p>
        </w:tc>
        <w:tc>
          <w:tcPr>
            <w:tcW w:w="6475" w:type="dxa"/>
            <w:hideMark/>
          </w:tcPr>
          <w:p w:rsidR="00F079A4" w:rsidRPr="00E10A67" w:rsidRDefault="00F079A4" w:rsidP="00A44C74">
            <w:r w:rsidRPr="00E10A67">
              <w:t xml:space="preserve">по адресу Организатора: 353901, Россия, </w:t>
            </w:r>
          </w:p>
          <w:p w:rsidR="00F079A4" w:rsidRPr="00E10A67" w:rsidRDefault="00F079A4" w:rsidP="00A44C74">
            <w:r w:rsidRPr="00E10A67">
              <w:t xml:space="preserve">Краснодарский край, </w:t>
            </w:r>
            <w:proofErr w:type="gramStart"/>
            <w:r w:rsidRPr="00E10A67">
              <w:t>г</w:t>
            </w:r>
            <w:proofErr w:type="gramEnd"/>
            <w:r w:rsidRPr="00E10A67">
              <w:t>. Новороссийск,</w:t>
            </w:r>
          </w:p>
          <w:p w:rsidR="00F079A4" w:rsidRPr="00E10A67" w:rsidRDefault="00F079A4" w:rsidP="00344B91">
            <w:r w:rsidRPr="00E10A67">
              <w:t>ул. Портовая, 14А,  ООО «НЗТ»</w:t>
            </w:r>
          </w:p>
        </w:tc>
      </w:tr>
      <w:tr w:rsidR="00F079A4" w:rsidRPr="00E10A67" w:rsidTr="006E250B">
        <w:trPr>
          <w:tblCellSpacing w:w="15" w:type="dxa"/>
        </w:trPr>
        <w:tc>
          <w:tcPr>
            <w:tcW w:w="3783" w:type="dxa"/>
            <w:gridSpan w:val="3"/>
            <w:hideMark/>
          </w:tcPr>
          <w:p w:rsidR="00F079A4" w:rsidRPr="00E10A67" w:rsidRDefault="00F079A4" w:rsidP="00A44C74">
            <w:r w:rsidRPr="00E10A67">
              <w:rPr>
                <w:b/>
                <w:bCs/>
              </w:rPr>
              <w:t>Время и дата рассмотрения предложений участников закупки и подведения итогов закупки</w:t>
            </w:r>
          </w:p>
        </w:tc>
        <w:tc>
          <w:tcPr>
            <w:tcW w:w="6475" w:type="dxa"/>
            <w:hideMark/>
          </w:tcPr>
          <w:p w:rsidR="00F079A4" w:rsidRPr="00E10A67" w:rsidRDefault="000E03B9" w:rsidP="00723F88">
            <w:r>
              <w:t>15:00</w:t>
            </w:r>
            <w:r w:rsidR="00F079A4" w:rsidRPr="00E10A67">
              <w:t xml:space="preserve"> по Московскому времени </w:t>
            </w:r>
            <w:r w:rsidR="00723F88">
              <w:rPr>
                <w:highlight w:val="lightGray"/>
              </w:rPr>
              <w:t>16 января</w:t>
            </w:r>
            <w:r w:rsidR="00723F88" w:rsidRPr="00F248AC">
              <w:rPr>
                <w:highlight w:val="lightGray"/>
              </w:rPr>
              <w:t xml:space="preserve"> 20</w:t>
            </w:r>
            <w:r w:rsidR="00723F88">
              <w:rPr>
                <w:highlight w:val="lightGray"/>
              </w:rPr>
              <w:t>20</w:t>
            </w:r>
            <w:r w:rsidR="00723F88" w:rsidRPr="00F248AC">
              <w:rPr>
                <w:highlight w:val="lightGray"/>
              </w:rPr>
              <w:t xml:space="preserve"> </w:t>
            </w:r>
            <w:r w:rsidR="00FD4086" w:rsidRPr="00810AA4">
              <w:rPr>
                <w:highlight w:val="lightGray"/>
              </w:rPr>
              <w:t>г.</w:t>
            </w:r>
          </w:p>
        </w:tc>
      </w:tr>
      <w:tr w:rsidR="00F079A4" w:rsidRPr="00E10A67" w:rsidTr="006E250B">
        <w:trPr>
          <w:tblCellSpacing w:w="15" w:type="dxa"/>
        </w:trPr>
        <w:tc>
          <w:tcPr>
            <w:tcW w:w="10288" w:type="dxa"/>
            <w:gridSpan w:val="4"/>
          </w:tcPr>
          <w:p w:rsidR="00F079A4" w:rsidRPr="00E10A67" w:rsidRDefault="00F079A4" w:rsidP="00A44C74">
            <w:pPr>
              <w:rPr>
                <w:b/>
              </w:rPr>
            </w:pPr>
            <w:r w:rsidRPr="00E10A67">
              <w:rPr>
                <w:b/>
              </w:rPr>
              <w:t>Обеспечение заявки на участие в закупке:</w:t>
            </w:r>
          </w:p>
        </w:tc>
      </w:tr>
      <w:tr w:rsidR="00F079A4" w:rsidRPr="00E10A67" w:rsidTr="006E250B">
        <w:trPr>
          <w:tblCellSpacing w:w="15" w:type="dxa"/>
        </w:trPr>
        <w:tc>
          <w:tcPr>
            <w:tcW w:w="3783" w:type="dxa"/>
            <w:gridSpan w:val="3"/>
            <w:hideMark/>
          </w:tcPr>
          <w:p w:rsidR="00F079A4" w:rsidRPr="00E10A67" w:rsidRDefault="00F079A4" w:rsidP="00A44C74">
            <w:r w:rsidRPr="00E10A67">
              <w:rPr>
                <w:b/>
                <w:bCs/>
              </w:rPr>
              <w:t>Размер обеспечения заявки на участие в закупке, рублей.</w:t>
            </w:r>
            <w:r w:rsidRPr="00E10A67">
              <w:t xml:space="preserve"> </w:t>
            </w:r>
          </w:p>
        </w:tc>
        <w:tc>
          <w:tcPr>
            <w:tcW w:w="6475" w:type="dxa"/>
            <w:hideMark/>
          </w:tcPr>
          <w:p w:rsidR="00F079A4" w:rsidRPr="00E10A67" w:rsidRDefault="00F079A4" w:rsidP="00A44C74">
            <w:r w:rsidRPr="00E10A67">
              <w:t xml:space="preserve">Не требуется </w:t>
            </w:r>
          </w:p>
        </w:tc>
      </w:tr>
      <w:tr w:rsidR="00F079A4" w:rsidRPr="00E10A67" w:rsidTr="006E250B">
        <w:trPr>
          <w:tblCellSpacing w:w="15" w:type="dxa"/>
        </w:trPr>
        <w:tc>
          <w:tcPr>
            <w:tcW w:w="3783" w:type="dxa"/>
            <w:gridSpan w:val="3"/>
            <w:hideMark/>
          </w:tcPr>
          <w:p w:rsidR="00F079A4" w:rsidRPr="00E10A67" w:rsidRDefault="00F079A4" w:rsidP="00B87AA3">
            <w:r w:rsidRPr="00E10A67">
              <w:rPr>
                <w:b/>
                <w:bCs/>
              </w:rPr>
              <w:t>Реквизиты счета ООО «НЗТ» для перечисления обеспечения заявки на участие в закупке</w:t>
            </w:r>
            <w:r w:rsidRPr="00E10A67">
              <w:t xml:space="preserve"> </w:t>
            </w:r>
          </w:p>
        </w:tc>
        <w:tc>
          <w:tcPr>
            <w:tcW w:w="6475" w:type="dxa"/>
            <w:hideMark/>
          </w:tcPr>
          <w:p w:rsidR="00F079A4" w:rsidRPr="00E10A67" w:rsidRDefault="00F079A4" w:rsidP="00A44C74">
            <w:r w:rsidRPr="00E10A67">
              <w:t xml:space="preserve">Не требуется </w:t>
            </w:r>
          </w:p>
        </w:tc>
      </w:tr>
      <w:tr w:rsidR="00F079A4" w:rsidRPr="00E10A67" w:rsidTr="006E250B">
        <w:trPr>
          <w:tblCellSpacing w:w="15" w:type="dxa"/>
        </w:trPr>
        <w:tc>
          <w:tcPr>
            <w:tcW w:w="10288" w:type="dxa"/>
            <w:gridSpan w:val="4"/>
          </w:tcPr>
          <w:p w:rsidR="00F079A4" w:rsidRPr="00E10A67" w:rsidRDefault="00F079A4" w:rsidP="009C337B">
            <w:pPr>
              <w:jc w:val="both"/>
              <w:rPr>
                <w:b/>
              </w:rPr>
            </w:pPr>
            <w:r w:rsidRPr="00E10A67">
              <w:rPr>
                <w:b/>
              </w:rPr>
              <w:t>Дополнительная информация:</w:t>
            </w:r>
          </w:p>
        </w:tc>
      </w:tr>
      <w:tr w:rsidR="00352F4E" w:rsidRPr="00E10A67" w:rsidTr="006E250B">
        <w:trPr>
          <w:tblCellSpacing w:w="15" w:type="dxa"/>
        </w:trPr>
        <w:tc>
          <w:tcPr>
            <w:tcW w:w="10288" w:type="dxa"/>
            <w:gridSpan w:val="4"/>
            <w:hideMark/>
          </w:tcPr>
          <w:p w:rsidR="00352F4E" w:rsidRPr="00E10A67" w:rsidRDefault="00352F4E" w:rsidP="00352F4E">
            <w:pPr>
              <w:jc w:val="both"/>
            </w:pPr>
            <w:r w:rsidRPr="00E10A67">
              <w:t>Заказчик, организатор закупки оставляет за собой право отменить закупку в соответствии с требованиями Федерального закона от 18.07.2011 № 223-ФЗ «О закупках товаров, работ, услуг отдельными видами юридических лиц»</w:t>
            </w:r>
          </w:p>
        </w:tc>
      </w:tr>
      <w:tr w:rsidR="00352F4E" w:rsidRPr="00E10A67" w:rsidTr="006E250B">
        <w:trPr>
          <w:tblCellSpacing w:w="15" w:type="dxa"/>
        </w:trPr>
        <w:tc>
          <w:tcPr>
            <w:tcW w:w="10288" w:type="dxa"/>
            <w:gridSpan w:val="4"/>
          </w:tcPr>
          <w:p w:rsidR="00352F4E" w:rsidRPr="00E10A67" w:rsidRDefault="00352F4E" w:rsidP="00352F4E">
            <w:pPr>
              <w:jc w:val="both"/>
            </w:pPr>
            <w:r w:rsidRPr="00E10A67">
              <w:t>Закупка проводится в соответствии со следующими нормативными правовыми актами и иными документами:</w:t>
            </w:r>
          </w:p>
          <w:p w:rsidR="00352F4E" w:rsidRPr="00E10A67" w:rsidRDefault="00352F4E" w:rsidP="00352F4E">
            <w:pPr>
              <w:jc w:val="both"/>
            </w:pPr>
            <w:r w:rsidRPr="00E10A67">
              <w:t>–</w:t>
            </w:r>
            <w:r w:rsidRPr="00E10A67">
              <w:tab/>
              <w:t>Конституция Российской Федерации;</w:t>
            </w:r>
          </w:p>
          <w:p w:rsidR="00352F4E" w:rsidRPr="00E10A67" w:rsidRDefault="00352F4E" w:rsidP="00352F4E">
            <w:pPr>
              <w:jc w:val="both"/>
            </w:pPr>
            <w:r w:rsidRPr="00E10A67">
              <w:t>–</w:t>
            </w:r>
            <w:r w:rsidRPr="00E10A67">
              <w:tab/>
              <w:t xml:space="preserve">Гражданский кодекс Российской Федерации </w:t>
            </w:r>
          </w:p>
          <w:p w:rsidR="00352F4E" w:rsidRPr="00E10A67" w:rsidRDefault="00352F4E" w:rsidP="00352F4E">
            <w:pPr>
              <w:jc w:val="both"/>
            </w:pPr>
            <w:r w:rsidRPr="00E10A67">
              <w:t>–</w:t>
            </w:r>
            <w:r w:rsidRPr="00E10A67">
              <w:tab/>
              <w:t>Положение о закупке товаров, работ, услуг публичного акционерного общества «Новороссийский морской торговый порт», дочерних и зависимых обществ публичного акционерного общества «Новороссийский морской торговый порт», утвержденное решением Совета директоров ПАО «НМТП» «21» декабря 2018 г., протокол от «24» декабря 2018 г. №07-СД НМТП.</w:t>
            </w:r>
          </w:p>
          <w:p w:rsidR="00352F4E" w:rsidRPr="00E10A67" w:rsidRDefault="00352F4E" w:rsidP="00352F4E">
            <w:pPr>
              <w:jc w:val="both"/>
            </w:pPr>
            <w:r w:rsidRPr="00E10A67">
              <w:t>–</w:t>
            </w:r>
            <w:r w:rsidRPr="00E10A67">
              <w:tab/>
              <w:t>Регламент процесса размещения заказов и предложений с использованием специализированной электронной торговой площадки «Коммерческие закупки» АО «Единая электронная торговая площадка».</w:t>
            </w:r>
          </w:p>
          <w:p w:rsidR="00352F4E" w:rsidRPr="00E10A67" w:rsidRDefault="00352F4E" w:rsidP="00352F4E">
            <w:pPr>
              <w:jc w:val="both"/>
            </w:pPr>
            <w:r w:rsidRPr="00E10A67">
              <w:t>–</w:t>
            </w:r>
            <w:r w:rsidRPr="00E10A67">
              <w:tab/>
              <w:t>Настоящее извещение об осуществлении закупки.</w:t>
            </w:r>
          </w:p>
        </w:tc>
      </w:tr>
    </w:tbl>
    <w:p w:rsidR="00941381" w:rsidRPr="00E10A67" w:rsidRDefault="00941381"/>
    <w:p w:rsidR="00352F4E" w:rsidRPr="00E10A67" w:rsidRDefault="00352F4E"/>
    <w:p w:rsidR="00CA2B96" w:rsidRPr="00E10A67" w:rsidRDefault="00CA2B96" w:rsidP="00CA2B96">
      <w:pPr>
        <w:spacing w:line="276" w:lineRule="auto"/>
        <w:jc w:val="right"/>
        <w:rPr>
          <w:b/>
        </w:rPr>
      </w:pPr>
      <w:r w:rsidRPr="00E10A67">
        <w:rPr>
          <w:b/>
        </w:rPr>
        <w:t>Приложение №1</w:t>
      </w:r>
    </w:p>
    <w:p w:rsidR="00352F4E" w:rsidRPr="00E10A67" w:rsidRDefault="00CA2B96" w:rsidP="00CA2B96">
      <w:pPr>
        <w:jc w:val="right"/>
        <w:rPr>
          <w:b/>
        </w:rPr>
      </w:pPr>
      <w:r w:rsidRPr="00E10A67">
        <w:rPr>
          <w:b/>
        </w:rPr>
        <w:t>к Извещению об осуществлении закупки</w:t>
      </w:r>
    </w:p>
    <w:p w:rsidR="00352F4E" w:rsidRPr="00E10A67" w:rsidRDefault="00352F4E" w:rsidP="00352F4E">
      <w:pPr>
        <w:jc w:val="center"/>
        <w:rPr>
          <w:b/>
        </w:rPr>
      </w:pPr>
    </w:p>
    <w:p w:rsidR="00352F4E" w:rsidRPr="00E10A67" w:rsidRDefault="00352F4E" w:rsidP="00352F4E">
      <w:pPr>
        <w:jc w:val="center"/>
        <w:rPr>
          <w:b/>
        </w:rPr>
      </w:pPr>
      <w:r w:rsidRPr="00E10A67">
        <w:rPr>
          <w:b/>
        </w:rPr>
        <w:t xml:space="preserve">ТЕХНИЧЕСКОЕ ЗАДАНИЕ </w:t>
      </w:r>
    </w:p>
    <w:p w:rsidR="00352F4E" w:rsidRPr="00E10A67" w:rsidRDefault="00352F4E" w:rsidP="00352F4E">
      <w:pPr>
        <w:jc w:val="center"/>
      </w:pPr>
      <w:r w:rsidRPr="00E10A67">
        <w:t>(в электронной форме)</w:t>
      </w:r>
    </w:p>
    <w:p w:rsidR="00352F4E" w:rsidRPr="00E10A67" w:rsidRDefault="00352F4E" w:rsidP="00352F4E">
      <w:pPr>
        <w:jc w:val="right"/>
      </w:pPr>
    </w:p>
    <w:p w:rsidR="00352F4E" w:rsidRPr="00E10A67" w:rsidRDefault="00352F4E" w:rsidP="00352F4E">
      <w:pPr>
        <w:jc w:val="right"/>
      </w:pPr>
    </w:p>
    <w:p w:rsidR="00CA2B96" w:rsidRPr="00E10A67" w:rsidRDefault="00CA2B96" w:rsidP="00CA2B96">
      <w:pPr>
        <w:spacing w:line="276" w:lineRule="auto"/>
        <w:jc w:val="right"/>
        <w:rPr>
          <w:b/>
        </w:rPr>
      </w:pPr>
      <w:r w:rsidRPr="00E10A67">
        <w:rPr>
          <w:b/>
        </w:rPr>
        <w:t>Приложение №2</w:t>
      </w:r>
    </w:p>
    <w:p w:rsidR="00352F4E" w:rsidRPr="00E10A67" w:rsidRDefault="00CA2B96" w:rsidP="00CA2B96">
      <w:pPr>
        <w:jc w:val="right"/>
        <w:rPr>
          <w:b/>
        </w:rPr>
      </w:pPr>
      <w:r w:rsidRPr="00E10A67">
        <w:rPr>
          <w:b/>
        </w:rPr>
        <w:t>к Извещению об осуществлении закупки</w:t>
      </w:r>
    </w:p>
    <w:p w:rsidR="00CA2B96" w:rsidRPr="00E10A67" w:rsidRDefault="00CA2B96" w:rsidP="00CA2B96">
      <w:pPr>
        <w:jc w:val="right"/>
        <w:rPr>
          <w:b/>
        </w:rPr>
      </w:pPr>
    </w:p>
    <w:p w:rsidR="00352F4E" w:rsidRPr="00E10A67" w:rsidRDefault="00352F4E" w:rsidP="00352F4E">
      <w:pPr>
        <w:jc w:val="center"/>
      </w:pPr>
      <w:r w:rsidRPr="00E10A67">
        <w:rPr>
          <w:b/>
        </w:rPr>
        <w:t>ПРОЕКТ ДОГОВОРА</w:t>
      </w:r>
      <w:r w:rsidRPr="00E10A67">
        <w:t xml:space="preserve"> (включая все приложения) </w:t>
      </w:r>
    </w:p>
    <w:p w:rsidR="00352F4E" w:rsidRPr="00E10A67" w:rsidRDefault="00352F4E" w:rsidP="00352F4E">
      <w:pPr>
        <w:jc w:val="center"/>
      </w:pPr>
      <w:r w:rsidRPr="00E10A67">
        <w:t>(в электронной форме)</w:t>
      </w:r>
    </w:p>
    <w:p w:rsidR="00352F4E" w:rsidRPr="00E10A67" w:rsidRDefault="00352F4E" w:rsidP="00352F4E">
      <w:pPr>
        <w:jc w:val="right"/>
      </w:pPr>
    </w:p>
    <w:p w:rsidR="00CA2B96" w:rsidRPr="00E10A67" w:rsidRDefault="00595F72" w:rsidP="009258EF">
      <w:pPr>
        <w:spacing w:after="200" w:line="276" w:lineRule="auto"/>
        <w:rPr>
          <w:b/>
        </w:rPr>
      </w:pPr>
      <w:r>
        <w:rPr>
          <w:b/>
        </w:rPr>
        <w:br w:type="page"/>
      </w:r>
      <w:r w:rsidR="00CA2B96" w:rsidRPr="00E10A67">
        <w:rPr>
          <w:b/>
        </w:rPr>
        <w:lastRenderedPageBreak/>
        <w:t>Приложение №3</w:t>
      </w:r>
    </w:p>
    <w:p w:rsidR="00CA2B96" w:rsidRPr="00E10A67" w:rsidRDefault="00CA2B96" w:rsidP="00CA2B96">
      <w:pPr>
        <w:jc w:val="right"/>
        <w:rPr>
          <w:b/>
        </w:rPr>
      </w:pPr>
      <w:r w:rsidRPr="00E10A67">
        <w:rPr>
          <w:b/>
        </w:rPr>
        <w:t>к Извещению об осуществлении закупки</w:t>
      </w:r>
    </w:p>
    <w:p w:rsidR="00CA2B96" w:rsidRPr="00E10A67" w:rsidRDefault="00CA2B96" w:rsidP="00CA2B96">
      <w:pPr>
        <w:jc w:val="right"/>
        <w:rPr>
          <w:b/>
        </w:rPr>
      </w:pPr>
    </w:p>
    <w:p w:rsidR="00CA2B96" w:rsidRPr="00E10A67" w:rsidRDefault="00CA2B96" w:rsidP="00CA2B96">
      <w:pPr>
        <w:jc w:val="right"/>
        <w:rPr>
          <w:b/>
        </w:rPr>
      </w:pPr>
    </w:p>
    <w:p w:rsidR="00352F4E" w:rsidRPr="00E10A67" w:rsidRDefault="00352F4E" w:rsidP="00352F4E">
      <w:pPr>
        <w:pStyle w:val="a8"/>
        <w:numPr>
          <w:ilvl w:val="0"/>
          <w:numId w:val="4"/>
        </w:numPr>
        <w:spacing w:before="60" w:after="60"/>
        <w:contextualSpacing w:val="0"/>
        <w:jc w:val="both"/>
      </w:pPr>
      <w:r w:rsidRPr="00E10A67">
        <w:rPr>
          <w:b/>
          <w:kern w:val="28"/>
        </w:rPr>
        <w:t>Образцы форм основных документов, включаемых в котировочную заявку.</w:t>
      </w:r>
    </w:p>
    <w:p w:rsidR="00352F4E" w:rsidRPr="00E10A67" w:rsidRDefault="00352F4E" w:rsidP="00352F4E">
      <w:pPr>
        <w:pStyle w:val="a8"/>
        <w:numPr>
          <w:ilvl w:val="1"/>
          <w:numId w:val="4"/>
        </w:numPr>
        <w:spacing w:before="60" w:after="60"/>
        <w:contextualSpacing w:val="0"/>
        <w:jc w:val="both"/>
      </w:pPr>
      <w:r w:rsidRPr="00E10A67">
        <w:rPr>
          <w:b/>
          <w:kern w:val="28"/>
        </w:rPr>
        <w:t xml:space="preserve"> </w:t>
      </w:r>
      <w:r w:rsidRPr="00E10A67">
        <w:rPr>
          <w:b/>
          <w:bCs/>
          <w:iCs/>
        </w:rPr>
        <w:t>Опись документов, представляемых для участия в закупке (форма 1)</w:t>
      </w:r>
    </w:p>
    <w:p w:rsidR="00352F4E" w:rsidRPr="00E10A67" w:rsidRDefault="00352F4E" w:rsidP="00352F4E">
      <w:pPr>
        <w:pStyle w:val="a8"/>
        <w:spacing w:before="60" w:after="60"/>
        <w:ind w:left="576"/>
        <w:jc w:val="both"/>
        <w:rPr>
          <w:i/>
        </w:rPr>
      </w:pPr>
      <w:r w:rsidRPr="00E10A67">
        <w:rPr>
          <w:b/>
          <w:bCs/>
          <w:iCs/>
        </w:rPr>
        <w:t xml:space="preserve"> </w:t>
      </w:r>
    </w:p>
    <w:p w:rsidR="00352F4E" w:rsidRPr="00E10A67" w:rsidRDefault="00352F4E" w:rsidP="00352F4E">
      <w:pPr>
        <w:jc w:val="center"/>
        <w:rPr>
          <w:b/>
          <w:bCs/>
          <w:spacing w:val="15"/>
        </w:rPr>
      </w:pPr>
      <w:r w:rsidRPr="00E10A67">
        <w:rPr>
          <w:b/>
          <w:bCs/>
          <w:spacing w:val="15"/>
        </w:rPr>
        <w:t>Опись документов,</w:t>
      </w:r>
    </w:p>
    <w:p w:rsidR="00352F4E" w:rsidRPr="00E10A67" w:rsidRDefault="00352F4E" w:rsidP="00352F4E">
      <w:pPr>
        <w:ind w:right="-1"/>
        <w:jc w:val="center"/>
        <w:rPr>
          <w:b/>
        </w:rPr>
      </w:pPr>
      <w:proofErr w:type="gramStart"/>
      <w:r w:rsidRPr="00E10A67">
        <w:rPr>
          <w:b/>
        </w:rPr>
        <w:t>представляемых</w:t>
      </w:r>
      <w:proofErr w:type="gramEnd"/>
      <w:r w:rsidRPr="00E10A67">
        <w:rPr>
          <w:b/>
        </w:rPr>
        <w:t xml:space="preserve"> для участия в закупке</w:t>
      </w:r>
    </w:p>
    <w:p w:rsidR="00352F4E" w:rsidRPr="00E10A67" w:rsidRDefault="00352F4E" w:rsidP="00352F4E">
      <w:pPr>
        <w:ind w:right="-1"/>
        <w:jc w:val="both"/>
        <w:rPr>
          <w:bCs/>
          <w:i/>
        </w:rPr>
      </w:pPr>
      <w:r w:rsidRPr="00E10A67">
        <w:rPr>
          <w:b/>
        </w:rPr>
        <w:t xml:space="preserve"> </w:t>
      </w:r>
      <w:r w:rsidRPr="00E10A67">
        <w:rPr>
          <w:bCs/>
          <w:i/>
        </w:rPr>
        <w:t>Наименование закупки:__________________________________________________________</w:t>
      </w:r>
    </w:p>
    <w:p w:rsidR="00352F4E" w:rsidRPr="00E10A67" w:rsidRDefault="00352F4E" w:rsidP="00352F4E">
      <w:pPr>
        <w:ind w:right="-1"/>
        <w:jc w:val="both"/>
        <w:rPr>
          <w:bCs/>
          <w:spacing w:val="1"/>
        </w:rPr>
      </w:pPr>
      <w:r w:rsidRPr="00E10A67">
        <w:rPr>
          <w:bCs/>
          <w:spacing w:val="1"/>
        </w:rPr>
        <w:t>Настоящим____________________________________________________________________</w:t>
      </w:r>
    </w:p>
    <w:p w:rsidR="00352F4E" w:rsidRPr="00E10A67" w:rsidRDefault="00352F4E" w:rsidP="00352F4E">
      <w:pPr>
        <w:shd w:val="clear" w:color="auto" w:fill="FFFFFF"/>
        <w:ind w:right="4"/>
        <w:jc w:val="center"/>
        <w:rPr>
          <w:bCs/>
          <w:i/>
          <w:iCs/>
          <w:spacing w:val="1"/>
        </w:rPr>
      </w:pPr>
      <w:r w:rsidRPr="00E10A67">
        <w:rPr>
          <w:bCs/>
          <w:i/>
          <w:iCs/>
          <w:spacing w:val="1"/>
        </w:rPr>
        <w:t>(наименование  Участника закупки)</w:t>
      </w:r>
    </w:p>
    <w:p w:rsidR="00352F4E" w:rsidRPr="00E10A67" w:rsidRDefault="00352F4E" w:rsidP="00352F4E">
      <w:pPr>
        <w:shd w:val="clear" w:color="auto" w:fill="FFFFFF"/>
        <w:ind w:right="-2"/>
        <w:jc w:val="both"/>
        <w:rPr>
          <w:bCs/>
          <w:spacing w:val="1"/>
        </w:rPr>
      </w:pPr>
      <w:r w:rsidRPr="00E10A67">
        <w:rPr>
          <w:bCs/>
          <w:spacing w:val="1"/>
        </w:rPr>
        <w:t xml:space="preserve">подтверждает, что для </w:t>
      </w:r>
      <w:r w:rsidRPr="00E10A67">
        <w:rPr>
          <w:bCs/>
          <w:spacing w:val="4"/>
        </w:rPr>
        <w:t xml:space="preserve">участия в данной закупке нами направляются </w:t>
      </w:r>
      <w:r w:rsidRPr="00E10A67">
        <w:rPr>
          <w:bCs/>
          <w:spacing w:val="1"/>
        </w:rPr>
        <w:t>нижеперечисленные документы:</w:t>
      </w:r>
    </w:p>
    <w:tbl>
      <w:tblPr>
        <w:tblW w:w="10207" w:type="dxa"/>
        <w:tblInd w:w="-386" w:type="dxa"/>
        <w:tblLayout w:type="fixed"/>
        <w:tblCellMar>
          <w:left w:w="40" w:type="dxa"/>
          <w:right w:w="40" w:type="dxa"/>
        </w:tblCellMar>
        <w:tblLook w:val="0000"/>
      </w:tblPr>
      <w:tblGrid>
        <w:gridCol w:w="852"/>
        <w:gridCol w:w="8221"/>
        <w:gridCol w:w="1134"/>
      </w:tblGrid>
      <w:tr w:rsidR="00352F4E" w:rsidRPr="00E10A67"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autoSpaceDN w:val="0"/>
              <w:jc w:val="center"/>
              <w:textAlignment w:val="baseline"/>
              <w:rPr>
                <w:bCs/>
              </w:rPr>
            </w:pPr>
            <w:r w:rsidRPr="00E10A67">
              <w:rPr>
                <w:bCs/>
              </w:rPr>
              <w:t xml:space="preserve">№ </w:t>
            </w:r>
          </w:p>
          <w:p w:rsidR="00352F4E" w:rsidRPr="00E10A67" w:rsidRDefault="00352F4E" w:rsidP="00352F4E">
            <w:pPr>
              <w:jc w:val="center"/>
              <w:rPr>
                <w:bCs/>
              </w:rPr>
            </w:pPr>
            <w:proofErr w:type="gramStart"/>
            <w:r w:rsidRPr="00E10A67">
              <w:rPr>
                <w:bCs/>
              </w:rPr>
              <w:t>п</w:t>
            </w:r>
            <w:proofErr w:type="gramEnd"/>
            <w:r w:rsidRPr="00E10A67">
              <w:rPr>
                <w:bCs/>
              </w:rPr>
              <w:t>/п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keepNext/>
              <w:autoSpaceDN w:val="0"/>
              <w:jc w:val="center"/>
              <w:textAlignment w:val="baseline"/>
              <w:rPr>
                <w:bCs/>
              </w:rPr>
            </w:pPr>
            <w:r w:rsidRPr="00E10A67">
              <w:rPr>
                <w:bCs/>
              </w:rPr>
              <w:t>Наименование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jc w:val="center"/>
              <w:rPr>
                <w:bCs/>
                <w:spacing w:val="9"/>
              </w:rPr>
            </w:pPr>
            <w:r w:rsidRPr="00E10A67">
              <w:rPr>
                <w:bCs/>
                <w:spacing w:val="9"/>
              </w:rPr>
              <w:t xml:space="preserve">Кол-во </w:t>
            </w:r>
            <w:r w:rsidRPr="00E10A67">
              <w:rPr>
                <w:bCs/>
                <w:spacing w:val="10"/>
              </w:rPr>
              <w:t>страниц</w:t>
            </w:r>
          </w:p>
        </w:tc>
      </w:tr>
      <w:tr w:rsidR="00352F4E" w:rsidRPr="00E10A67"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ind w:right="-40"/>
              <w:jc w:val="both"/>
              <w:rPr>
                <w:bCs/>
                <w:spacing w:val="1"/>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both"/>
              <w:rPr>
                <w:bCs/>
                <w:spacing w:val="1"/>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both"/>
              <w:rPr>
                <w:bCs/>
                <w:spacing w:val="1"/>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tabs>
                <w:tab w:val="left" w:pos="-709"/>
                <w:tab w:val="left" w:pos="851"/>
              </w:tabs>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widowControl w:val="0"/>
              <w:shd w:val="clear" w:color="auto" w:fill="FFFFFF"/>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widowControl w:val="0"/>
              <w:shd w:val="clear" w:color="auto" w:fill="FFFFFF"/>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widowControl w:val="0"/>
              <w:shd w:val="clear" w:color="auto" w:fill="FFFFFF"/>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widowControl w:val="0"/>
              <w:tabs>
                <w:tab w:val="left" w:pos="-567"/>
                <w:tab w:val="num" w:pos="928"/>
                <w:tab w:val="num" w:pos="1134"/>
              </w:tabs>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widowControl w:val="0"/>
              <w:shd w:val="clear" w:color="auto" w:fill="FFFFFF"/>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widowControl w:val="0"/>
              <w:shd w:val="clear" w:color="auto" w:fill="FFFFFF"/>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4" w:space="0" w:color="auto"/>
              <w:left w:val="single" w:sz="4" w:space="0" w:color="auto"/>
              <w:bottom w:val="single" w:sz="4"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E10A67" w:rsidRDefault="00352F4E" w:rsidP="00352F4E">
            <w:pPr>
              <w:widowControl w:val="0"/>
              <w:shd w:val="clear" w:color="auto" w:fill="FFFFFF"/>
              <w:jc w:val="both"/>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4" w:space="0" w:color="auto"/>
              <w:left w:val="single" w:sz="4" w:space="0" w:color="auto"/>
              <w:bottom w:val="single" w:sz="4"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E10A67" w:rsidRDefault="00352F4E" w:rsidP="00352F4E">
            <w:pPr>
              <w:widowControl w:val="0"/>
              <w:shd w:val="clear" w:color="auto" w:fill="FFFFFF"/>
              <w:jc w:val="both"/>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4" w:space="0" w:color="auto"/>
              <w:left w:val="single" w:sz="4" w:space="0" w:color="auto"/>
              <w:bottom w:val="single" w:sz="4"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E10A67" w:rsidRDefault="00352F4E" w:rsidP="00352F4E">
            <w:pPr>
              <w:widowControl w:val="0"/>
              <w:shd w:val="clear" w:color="auto" w:fill="FFFFFF"/>
              <w:jc w:val="both"/>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4" w:space="0" w:color="auto"/>
              <w:left w:val="single" w:sz="4" w:space="0" w:color="auto"/>
              <w:bottom w:val="single" w:sz="4"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E10A67" w:rsidRDefault="00352F4E" w:rsidP="00352F4E">
            <w:pPr>
              <w:widowControl w:val="0"/>
              <w:tabs>
                <w:tab w:val="left" w:pos="-567"/>
                <w:tab w:val="num" w:pos="928"/>
                <w:tab w:val="num" w:pos="1134"/>
              </w:tabs>
              <w:jc w:val="both"/>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r w:rsidR="00352F4E" w:rsidRPr="00E10A67" w:rsidTr="00640EB6">
        <w:trPr>
          <w:cantSplit/>
          <w:trHeight w:val="20"/>
        </w:trPr>
        <w:tc>
          <w:tcPr>
            <w:tcW w:w="852" w:type="dxa"/>
            <w:tcBorders>
              <w:top w:val="single" w:sz="4" w:space="0" w:color="auto"/>
              <w:left w:val="single" w:sz="4" w:space="0" w:color="auto"/>
              <w:bottom w:val="single" w:sz="4" w:space="0" w:color="auto"/>
              <w:right w:val="single" w:sz="6" w:space="0" w:color="auto"/>
            </w:tcBorders>
            <w:shd w:val="clear" w:color="auto" w:fill="FFFFFF"/>
            <w:vAlign w:val="center"/>
          </w:tcPr>
          <w:p w:rsidR="00352F4E" w:rsidRPr="00E10A67" w:rsidRDefault="00352F4E" w:rsidP="00352F4E">
            <w:pPr>
              <w:numPr>
                <w:ilvl w:val="0"/>
                <w:numId w:val="10"/>
              </w:numPr>
              <w:shd w:val="clear" w:color="auto" w:fill="FFFFFF"/>
              <w:ind w:left="0" w:firstLine="0"/>
              <w:jc w:val="center"/>
              <w:rPr>
                <w:bCs/>
              </w:rPr>
            </w:pPr>
          </w:p>
        </w:tc>
        <w:tc>
          <w:tcPr>
            <w:tcW w:w="8221"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E10A67" w:rsidRDefault="00352F4E" w:rsidP="00352F4E">
            <w:pPr>
              <w:tabs>
                <w:tab w:val="left" w:pos="-567"/>
              </w:tabs>
              <w:jc w:val="both"/>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E10A67" w:rsidRDefault="00352F4E" w:rsidP="00352F4E">
            <w:pPr>
              <w:shd w:val="clear" w:color="auto" w:fill="FFFFFF"/>
              <w:jc w:val="center"/>
              <w:rPr>
                <w:bCs/>
              </w:rPr>
            </w:pPr>
          </w:p>
        </w:tc>
      </w:tr>
    </w:tbl>
    <w:p w:rsidR="00352F4E" w:rsidRPr="00E10A67" w:rsidRDefault="00352F4E" w:rsidP="00352F4E">
      <w:pPr>
        <w:shd w:val="clear" w:color="auto" w:fill="FFFFFF"/>
        <w:tabs>
          <w:tab w:val="left" w:leader="underscore" w:pos="5472"/>
        </w:tabs>
        <w:spacing w:line="266" w:lineRule="exact"/>
        <w:ind w:right="4"/>
        <w:jc w:val="both"/>
        <w:rPr>
          <w:b/>
          <w:bCs/>
        </w:rPr>
      </w:pPr>
    </w:p>
    <w:p w:rsidR="00352F4E" w:rsidRPr="00E10A67" w:rsidRDefault="00352F4E" w:rsidP="00352F4E">
      <w:pPr>
        <w:tabs>
          <w:tab w:val="left" w:pos="0"/>
          <w:tab w:val="left" w:pos="180"/>
        </w:tabs>
        <w:jc w:val="both"/>
        <w:rPr>
          <w:snapToGrid w:val="0"/>
        </w:rPr>
      </w:pPr>
      <w:r w:rsidRPr="00E10A67">
        <w:rPr>
          <w:snapToGrid w:val="0"/>
        </w:rPr>
        <w:tab/>
        <w:t>__________________________________</w:t>
      </w:r>
    </w:p>
    <w:p w:rsidR="00352F4E" w:rsidRPr="00E10A67" w:rsidRDefault="00352F4E" w:rsidP="00352F4E">
      <w:pPr>
        <w:widowControl w:val="0"/>
        <w:tabs>
          <w:tab w:val="left" w:pos="0"/>
          <w:tab w:val="left" w:pos="180"/>
        </w:tabs>
        <w:ind w:right="3684"/>
        <w:rPr>
          <w:vertAlign w:val="superscript"/>
        </w:rPr>
      </w:pPr>
      <w:r w:rsidRPr="00E10A67">
        <w:rPr>
          <w:vertAlign w:val="superscript"/>
        </w:rPr>
        <w:tab/>
      </w:r>
      <w:r w:rsidRPr="00E10A67">
        <w:rPr>
          <w:vertAlign w:val="superscript"/>
        </w:rPr>
        <w:tab/>
      </w:r>
      <w:r w:rsidRPr="00E10A67">
        <w:rPr>
          <w:vertAlign w:val="superscript"/>
        </w:rPr>
        <w:tab/>
      </w:r>
      <w:proofErr w:type="gramStart"/>
      <w:r w:rsidRPr="00E10A67">
        <w:rPr>
          <w:vertAlign w:val="superscript"/>
        </w:rPr>
        <w:t>(подпись, М.П.</w:t>
      </w:r>
      <w:r w:rsidRPr="00E10A67">
        <w:t>___________________________________</w:t>
      </w:r>
      <w:proofErr w:type="gramEnd"/>
    </w:p>
    <w:p w:rsidR="00352F4E" w:rsidRPr="00E10A67" w:rsidRDefault="00352F4E" w:rsidP="00352F4E">
      <w:pPr>
        <w:widowControl w:val="0"/>
        <w:tabs>
          <w:tab w:val="left" w:pos="0"/>
          <w:tab w:val="left" w:pos="180"/>
        </w:tabs>
        <w:ind w:right="3684"/>
        <w:rPr>
          <w:vertAlign w:val="superscript"/>
        </w:rPr>
      </w:pPr>
      <w:r w:rsidRPr="00E10A67">
        <w:rPr>
          <w:vertAlign w:val="superscript"/>
        </w:rPr>
        <w:tab/>
        <w:t xml:space="preserve"> (фамилия, имя, отчество </w:t>
      </w:r>
      <w:proofErr w:type="gramStart"/>
      <w:r w:rsidRPr="00E10A67">
        <w:rPr>
          <w:vertAlign w:val="superscript"/>
        </w:rPr>
        <w:t>подписавшего</w:t>
      </w:r>
      <w:proofErr w:type="gramEnd"/>
      <w:r w:rsidRPr="00E10A67">
        <w:rPr>
          <w:vertAlign w:val="superscript"/>
        </w:rPr>
        <w:t>, должность)</w:t>
      </w:r>
    </w:p>
    <w:p w:rsidR="00352F4E" w:rsidRPr="00E10A67" w:rsidRDefault="00352F4E" w:rsidP="00352F4E">
      <w:pPr>
        <w:spacing w:before="60" w:after="60"/>
        <w:ind w:left="360"/>
        <w:jc w:val="center"/>
        <w:rPr>
          <w:b/>
        </w:rPr>
      </w:pPr>
      <w:r w:rsidRPr="00E10A67">
        <w:rPr>
          <w:b/>
          <w:kern w:val="28"/>
        </w:rPr>
        <w:t>.</w:t>
      </w:r>
    </w:p>
    <w:p w:rsidR="00352F4E" w:rsidRPr="00E10A67" w:rsidRDefault="00352F4E">
      <w:pPr>
        <w:rPr>
          <w:b/>
        </w:rPr>
      </w:pPr>
    </w:p>
    <w:p w:rsidR="00CA2B96" w:rsidRPr="00E10A67" w:rsidRDefault="00CA2B96">
      <w:pPr>
        <w:rPr>
          <w:b/>
        </w:rPr>
      </w:pPr>
    </w:p>
    <w:p w:rsidR="00CA2B96" w:rsidRPr="00E10A67" w:rsidRDefault="00CA2B96">
      <w:pPr>
        <w:rPr>
          <w:b/>
        </w:rPr>
      </w:pPr>
    </w:p>
    <w:p w:rsidR="00CA2B96" w:rsidRPr="00E10A67" w:rsidRDefault="00CA2B96">
      <w:pPr>
        <w:rPr>
          <w:b/>
        </w:rPr>
      </w:pPr>
    </w:p>
    <w:p w:rsidR="00CA2B96" w:rsidRPr="00E10A67" w:rsidRDefault="00CA2B96">
      <w:pPr>
        <w:rPr>
          <w:b/>
        </w:rPr>
      </w:pPr>
    </w:p>
    <w:p w:rsidR="00CA2B96" w:rsidRPr="00E10A67" w:rsidRDefault="00CA2B96">
      <w:pPr>
        <w:rPr>
          <w:b/>
        </w:rPr>
      </w:pPr>
    </w:p>
    <w:p w:rsidR="006E250B" w:rsidRPr="00E10A67" w:rsidRDefault="006E250B">
      <w:pPr>
        <w:rPr>
          <w:b/>
        </w:rPr>
      </w:pPr>
    </w:p>
    <w:p w:rsidR="00CA2B96" w:rsidRPr="00E10A67" w:rsidRDefault="00CA2B96">
      <w:pPr>
        <w:rPr>
          <w:b/>
        </w:rPr>
      </w:pPr>
    </w:p>
    <w:p w:rsidR="00CA2B96" w:rsidRPr="00E10A67" w:rsidRDefault="00CA2B96">
      <w:pPr>
        <w:rPr>
          <w:b/>
        </w:rPr>
      </w:pPr>
    </w:p>
    <w:p w:rsidR="00CA2B96" w:rsidRPr="00E10A67" w:rsidRDefault="00CA2B96">
      <w:pPr>
        <w:rPr>
          <w:b/>
        </w:rPr>
      </w:pPr>
    </w:p>
    <w:p w:rsidR="00CA2B96" w:rsidRPr="00E10A67" w:rsidRDefault="00CA2B96">
      <w:pPr>
        <w:rPr>
          <w:b/>
        </w:rPr>
      </w:pPr>
    </w:p>
    <w:p w:rsidR="00CA2B96" w:rsidRPr="00E10A67" w:rsidRDefault="00CA2B96">
      <w:pPr>
        <w:rPr>
          <w:b/>
        </w:rPr>
      </w:pPr>
    </w:p>
    <w:p w:rsidR="00CA2B96" w:rsidRPr="00E10A67" w:rsidRDefault="00CA2B96">
      <w:pPr>
        <w:rPr>
          <w:b/>
        </w:rPr>
      </w:pPr>
    </w:p>
    <w:p w:rsidR="00CA2B96" w:rsidRPr="00E10A67" w:rsidRDefault="00CA2B96">
      <w:pPr>
        <w:rPr>
          <w:b/>
        </w:rPr>
      </w:pPr>
    </w:p>
    <w:p w:rsidR="001C30A0" w:rsidRPr="00E10A67" w:rsidRDefault="001C30A0">
      <w:pPr>
        <w:rPr>
          <w:b/>
        </w:rPr>
      </w:pPr>
    </w:p>
    <w:p w:rsidR="00595F72" w:rsidRDefault="00595F72">
      <w:pPr>
        <w:spacing w:after="200" w:line="276" w:lineRule="auto"/>
        <w:rPr>
          <w:b/>
          <w:snapToGrid w:val="0"/>
        </w:rPr>
      </w:pPr>
      <w:r>
        <w:rPr>
          <w:b/>
          <w:snapToGrid w:val="0"/>
        </w:rPr>
        <w:br w:type="page"/>
      </w:r>
    </w:p>
    <w:p w:rsidR="00352F4E" w:rsidRPr="00E10A67" w:rsidRDefault="00352F4E" w:rsidP="00640EB6">
      <w:pPr>
        <w:pStyle w:val="a8"/>
        <w:numPr>
          <w:ilvl w:val="1"/>
          <w:numId w:val="4"/>
        </w:numPr>
        <w:ind w:left="0" w:firstLine="0"/>
        <w:contextualSpacing w:val="0"/>
        <w:jc w:val="both"/>
      </w:pPr>
      <w:r w:rsidRPr="00E10A67">
        <w:rPr>
          <w:b/>
          <w:snapToGrid w:val="0"/>
        </w:rPr>
        <w:lastRenderedPageBreak/>
        <w:t>Котировочная заявка (форма 2)</w:t>
      </w:r>
    </w:p>
    <w:p w:rsidR="00352F4E" w:rsidRPr="00E10A67" w:rsidRDefault="00352F4E" w:rsidP="001E3966">
      <w:pPr>
        <w:pStyle w:val="a8"/>
        <w:ind w:left="0"/>
        <w:jc w:val="right"/>
      </w:pPr>
      <w:r w:rsidRPr="00E10A67">
        <w:tab/>
      </w:r>
    </w:p>
    <w:p w:rsidR="001D2C8F" w:rsidRDefault="001D2C8F" w:rsidP="001D2C8F">
      <w:pPr>
        <w:pStyle w:val="a8"/>
        <w:ind w:left="0"/>
        <w:jc w:val="right"/>
      </w:pPr>
      <w:r>
        <w:t xml:space="preserve">Председателю </w:t>
      </w:r>
    </w:p>
    <w:p w:rsidR="001D2C8F" w:rsidRDefault="001D2C8F" w:rsidP="001D2C8F">
      <w:pPr>
        <w:pStyle w:val="a8"/>
        <w:ind w:left="0"/>
        <w:jc w:val="right"/>
      </w:pPr>
      <w:r>
        <w:t>комиссии по осуществлению закупок ООО «НЗТ»</w:t>
      </w:r>
    </w:p>
    <w:p w:rsidR="001D2C8F" w:rsidRPr="00E10A67" w:rsidRDefault="001D2C8F" w:rsidP="001D2C8F">
      <w:pPr>
        <w:pStyle w:val="a8"/>
        <w:ind w:left="0"/>
        <w:jc w:val="right"/>
      </w:pPr>
      <w:r>
        <w:t>Жукову В.В.</w:t>
      </w:r>
      <w:r w:rsidRPr="00E10A67">
        <w:t xml:space="preserve"> </w:t>
      </w:r>
    </w:p>
    <w:p w:rsidR="00352F4E" w:rsidRPr="00E10A67" w:rsidRDefault="00352F4E" w:rsidP="00640EB6">
      <w:pPr>
        <w:pStyle w:val="a8"/>
        <w:ind w:left="0"/>
        <w:jc w:val="right"/>
      </w:pPr>
    </w:p>
    <w:p w:rsidR="00352F4E" w:rsidRPr="00E10A67" w:rsidRDefault="00352F4E" w:rsidP="00640EB6">
      <w:pPr>
        <w:pStyle w:val="ac"/>
        <w:keepNext/>
        <w:spacing w:line="240" w:lineRule="auto"/>
        <w:ind w:firstLine="0"/>
        <w:jc w:val="center"/>
        <w:rPr>
          <w:b/>
          <w:sz w:val="24"/>
          <w:szCs w:val="24"/>
        </w:rPr>
      </w:pPr>
    </w:p>
    <w:p w:rsidR="00352F4E" w:rsidRPr="00E10A67" w:rsidRDefault="00352F4E" w:rsidP="00640EB6">
      <w:pPr>
        <w:pStyle w:val="ac"/>
        <w:keepNext/>
        <w:spacing w:line="240" w:lineRule="auto"/>
        <w:ind w:firstLine="0"/>
        <w:jc w:val="center"/>
        <w:rPr>
          <w:b/>
          <w:sz w:val="24"/>
          <w:szCs w:val="24"/>
        </w:rPr>
      </w:pPr>
      <w:r w:rsidRPr="00E10A67">
        <w:rPr>
          <w:b/>
          <w:sz w:val="24"/>
          <w:szCs w:val="24"/>
        </w:rPr>
        <w:t>Котировочная заявка</w:t>
      </w:r>
    </w:p>
    <w:p w:rsidR="00352F4E" w:rsidRDefault="00352F4E" w:rsidP="00640EB6">
      <w:pPr>
        <w:pStyle w:val="a8"/>
        <w:ind w:left="0"/>
        <w:jc w:val="center"/>
        <w:rPr>
          <w:i/>
        </w:rPr>
      </w:pPr>
      <w:r w:rsidRPr="003C1F5A">
        <w:rPr>
          <w:i/>
        </w:rPr>
        <w:t>На бланке участника</w:t>
      </w:r>
    </w:p>
    <w:p w:rsidR="003C1F5A" w:rsidRPr="003C1F5A" w:rsidRDefault="003C1F5A" w:rsidP="00640EB6">
      <w:pPr>
        <w:pStyle w:val="a8"/>
        <w:ind w:left="0"/>
        <w:jc w:val="center"/>
        <w:rPr>
          <w:i/>
        </w:rPr>
      </w:pPr>
    </w:p>
    <w:p w:rsidR="00352F4E" w:rsidRPr="00E10A67" w:rsidRDefault="00352F4E" w:rsidP="00640EB6">
      <w:pPr>
        <w:jc w:val="center"/>
      </w:pPr>
      <w:r w:rsidRPr="00E10A67">
        <w:t>ЗАЯВКА ______________ (</w:t>
      </w:r>
      <w:r w:rsidRPr="003C1F5A">
        <w:rPr>
          <w:i/>
        </w:rPr>
        <w:t>наименование участника</w:t>
      </w:r>
      <w:r w:rsidRPr="00E10A67">
        <w:t>) НА УЧАСТИЕ</w:t>
      </w:r>
    </w:p>
    <w:p w:rsidR="00352F4E" w:rsidRPr="00E10A67" w:rsidRDefault="00352F4E" w:rsidP="00640EB6">
      <w:pPr>
        <w:jc w:val="center"/>
      </w:pPr>
      <w:r w:rsidRPr="00E10A67">
        <w:t xml:space="preserve">в закупке №________ Лот № ________ </w:t>
      </w:r>
    </w:p>
    <w:p w:rsidR="00352F4E" w:rsidRPr="00E10A67" w:rsidRDefault="00352F4E" w:rsidP="00640EB6">
      <w:pPr>
        <w:jc w:val="both"/>
      </w:pPr>
      <w:r w:rsidRPr="00E10A67">
        <w:tab/>
      </w:r>
    </w:p>
    <w:p w:rsidR="00352F4E" w:rsidRPr="00E10A67" w:rsidRDefault="00352F4E" w:rsidP="00640EB6">
      <w:pPr>
        <w:jc w:val="both"/>
      </w:pPr>
      <w:r w:rsidRPr="00E10A67">
        <w:t xml:space="preserve">Будучи </w:t>
      </w:r>
      <w:proofErr w:type="gramStart"/>
      <w:r w:rsidRPr="00E10A67">
        <w:t>уполномоченным</w:t>
      </w:r>
      <w:proofErr w:type="gramEnd"/>
      <w:r w:rsidRPr="00E10A67">
        <w:t xml:space="preserve"> представлять и действовать от имени ________________ (далее - участник) (указать наименование участника или, в случае участия нескольких лиц на стороне одного участника, наименования таких лиц), а также полностью изучив всю документацию о закупке, я, нижеподписавшийся, настоящим подаю заявку на участие в закупке №___ по лоту №__ на право заключения договора ___ </w:t>
      </w:r>
      <w:r w:rsidRPr="00E10A67">
        <w:rPr>
          <w:i/>
        </w:rPr>
        <w:t>указать предмет договора</w:t>
      </w:r>
      <w:r w:rsidRPr="00E10A67">
        <w:t>.</w:t>
      </w:r>
    </w:p>
    <w:p w:rsidR="00352F4E" w:rsidRPr="00E10A67" w:rsidRDefault="00352F4E" w:rsidP="00640EB6">
      <w:pPr>
        <w:jc w:val="both"/>
      </w:pPr>
      <w:r w:rsidRPr="00E10A67">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52F4E" w:rsidRPr="00E10A67" w:rsidRDefault="00352F4E" w:rsidP="00640EB6">
      <w:pPr>
        <w:jc w:val="both"/>
      </w:pPr>
      <w:r w:rsidRPr="00E10A67">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52F4E" w:rsidRPr="00E10A67" w:rsidRDefault="00352F4E" w:rsidP="00640EB6">
      <w:pPr>
        <w:jc w:val="both"/>
      </w:pPr>
      <w:r w:rsidRPr="00E10A67">
        <w:t>Настоящим подтверждается, что _________(наименование участника) ознакомилос</w:t>
      </w:r>
      <w:proofErr w:type="gramStart"/>
      <w:r w:rsidRPr="00E10A67">
        <w:t>ь(</w:t>
      </w:r>
      <w:proofErr w:type="spellStart"/>
      <w:proofErr w:type="gramEnd"/>
      <w:r w:rsidRPr="00E10A67">
        <w:t>ся</w:t>
      </w:r>
      <w:proofErr w:type="spellEnd"/>
      <w:r w:rsidRPr="00E10A67">
        <w:t>) с условиями документации о закупке, с ними согласно(</w:t>
      </w:r>
      <w:proofErr w:type="spellStart"/>
      <w:r w:rsidRPr="00E10A67">
        <w:t>ен</w:t>
      </w:r>
      <w:proofErr w:type="spellEnd"/>
      <w:r w:rsidRPr="00E10A67">
        <w:t>) и возражений не имеет.</w:t>
      </w:r>
    </w:p>
    <w:p w:rsidR="00352F4E" w:rsidRPr="00E10A67" w:rsidRDefault="00352F4E" w:rsidP="00640EB6">
      <w:pPr>
        <w:jc w:val="both"/>
      </w:pPr>
      <w:r w:rsidRPr="00E10A67">
        <w:t>В частности, _______ (наименование участника), подавая настоящую заявку, согласн</w:t>
      </w:r>
      <w:proofErr w:type="gramStart"/>
      <w:r w:rsidRPr="00E10A67">
        <w:t>о(</w:t>
      </w:r>
      <w:proofErr w:type="spellStart"/>
      <w:proofErr w:type="gramEnd"/>
      <w:r w:rsidRPr="00E10A67">
        <w:t>ен</w:t>
      </w:r>
      <w:proofErr w:type="spellEnd"/>
      <w:r w:rsidRPr="00E10A67">
        <w:t>) с тем, что:</w:t>
      </w:r>
    </w:p>
    <w:p w:rsidR="00352F4E" w:rsidRPr="00E10A67" w:rsidRDefault="00352F4E" w:rsidP="00640EB6">
      <w:pPr>
        <w:jc w:val="both"/>
      </w:pPr>
      <w:r w:rsidRPr="00E10A67">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52F4E" w:rsidRPr="00E10A67" w:rsidRDefault="00352F4E" w:rsidP="00640EB6">
      <w:pPr>
        <w:jc w:val="both"/>
      </w:pPr>
      <w:r w:rsidRPr="00E10A67">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52F4E" w:rsidRPr="00E10A67" w:rsidRDefault="00352F4E" w:rsidP="00640EB6">
      <w:pPr>
        <w:jc w:val="both"/>
      </w:pPr>
      <w:r w:rsidRPr="00E10A67">
        <w:t xml:space="preserve">- заказчик вправе отказаться от проведения закупки в порядке, предусмотренном документацией о закупке без объяснения причин. </w:t>
      </w:r>
    </w:p>
    <w:p w:rsidR="00352F4E" w:rsidRPr="00E10A67" w:rsidRDefault="00352F4E" w:rsidP="00640EB6">
      <w:pPr>
        <w:jc w:val="both"/>
      </w:pPr>
      <w:r w:rsidRPr="00E10A67">
        <w:t xml:space="preserve">- победителем может быть признан участник, предложивший не самую низкую цену. </w:t>
      </w:r>
    </w:p>
    <w:p w:rsidR="00352F4E" w:rsidRPr="00E10A67" w:rsidRDefault="00352F4E" w:rsidP="00640EB6">
      <w:pPr>
        <w:pStyle w:val="a8"/>
        <w:ind w:left="0"/>
        <w:jc w:val="both"/>
      </w:pPr>
      <w:r w:rsidRPr="00E10A67">
        <w:t>В случае признания _________ (наименование участника) победителем мы обязуемся:</w:t>
      </w:r>
    </w:p>
    <w:p w:rsidR="00352F4E" w:rsidRPr="00E10A67" w:rsidRDefault="00352F4E" w:rsidP="00640EB6">
      <w:pPr>
        <w:jc w:val="both"/>
      </w:pPr>
      <w:r w:rsidRPr="00E10A67">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E10A67">
        <w:t>н(</w:t>
      </w:r>
      <w:proofErr w:type="gramEnd"/>
      <w:r w:rsidRPr="00E10A67">
        <w:t>о), что при непредставлении указанных сведений и документов, заказчик вправе отказаться от заключения договора.</w:t>
      </w:r>
    </w:p>
    <w:p w:rsidR="00352F4E" w:rsidRPr="00E10A67" w:rsidRDefault="00352F4E" w:rsidP="00640EB6">
      <w:pPr>
        <w:jc w:val="both"/>
      </w:pPr>
      <w:r w:rsidRPr="00E10A67">
        <w:t>Подписать догово</w:t>
      </w:r>
      <w:proofErr w:type="gramStart"/>
      <w:r w:rsidRPr="00E10A67">
        <w:t>р(</w:t>
      </w:r>
      <w:proofErr w:type="gramEnd"/>
      <w:r w:rsidRPr="00E10A67">
        <w:t>ы) на условиях настоящей заявки и на условиях, объявленных в документации о закупке;</w:t>
      </w:r>
    </w:p>
    <w:p w:rsidR="00352F4E" w:rsidRPr="00E10A67" w:rsidRDefault="00352F4E" w:rsidP="00640EB6">
      <w:pPr>
        <w:jc w:val="both"/>
      </w:pPr>
      <w:r w:rsidRPr="00E10A67">
        <w:t xml:space="preserve">Исполнять обязанности, предусмотренные заключенным договором строго в соответствии с требованиями такого договора; </w:t>
      </w:r>
    </w:p>
    <w:p w:rsidR="00352F4E" w:rsidRPr="00E10A67" w:rsidRDefault="00352F4E" w:rsidP="00640EB6">
      <w:pPr>
        <w:jc w:val="both"/>
      </w:pPr>
      <w:r w:rsidRPr="00E10A67">
        <w:t>Не вносить в договор изменения, не предусмотренные условиями документации о закупке.</w:t>
      </w:r>
    </w:p>
    <w:p w:rsidR="00352F4E" w:rsidRPr="00E10A67" w:rsidRDefault="00352F4E" w:rsidP="00640EB6">
      <w:pPr>
        <w:jc w:val="both"/>
      </w:pPr>
      <w:r w:rsidRPr="00E10A67">
        <w:t>Настоящим подтверждаем, что:</w:t>
      </w:r>
    </w:p>
    <w:p w:rsidR="00352F4E" w:rsidRPr="00E10A67" w:rsidRDefault="00352F4E" w:rsidP="00640EB6">
      <w:pPr>
        <w:jc w:val="both"/>
      </w:pPr>
      <w:r w:rsidRPr="00E10A67">
        <w:t>- 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352F4E" w:rsidRPr="00E10A67" w:rsidRDefault="00352F4E" w:rsidP="00640EB6">
      <w:pPr>
        <w:jc w:val="both"/>
      </w:pPr>
      <w:r w:rsidRPr="00E10A67">
        <w:lastRenderedPageBreak/>
        <w:t>- поставляемый товар не является контрафактным (применимо</w:t>
      </w:r>
      <w:r w:rsidR="00D3611B" w:rsidRPr="00E10A67">
        <w:t>,</w:t>
      </w:r>
      <w:r w:rsidRPr="00E10A67">
        <w:t xml:space="preserve"> если условиями закупки предусмотрена поставка товара);</w:t>
      </w:r>
    </w:p>
    <w:p w:rsidR="00352F4E" w:rsidRPr="00E10A67" w:rsidRDefault="00352F4E" w:rsidP="00640EB6">
      <w:pPr>
        <w:jc w:val="both"/>
      </w:pPr>
      <w:r w:rsidRPr="00E10A67">
        <w:t xml:space="preserve">- поставляемый товар является новым (не был в употреблении, в ремонте, в том </w:t>
      </w:r>
      <w:proofErr w:type="gramStart"/>
      <w:r w:rsidRPr="00E10A67">
        <w:t>числе</w:t>
      </w:r>
      <w:proofErr w:type="gramEnd"/>
      <w:r w:rsidRPr="00E10A67">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52F4E" w:rsidRPr="00E10A67" w:rsidRDefault="00352F4E" w:rsidP="00640EB6">
      <w:pPr>
        <w:jc w:val="both"/>
      </w:pPr>
      <w:r w:rsidRPr="00E10A67">
        <w:t>- ________(наименование участника, лиц, выступающих на стороне участника) не находится в процессе ликвидации;</w:t>
      </w:r>
    </w:p>
    <w:p w:rsidR="00352F4E" w:rsidRPr="00E10A67" w:rsidRDefault="00352F4E" w:rsidP="00640EB6">
      <w:pPr>
        <w:jc w:val="both"/>
      </w:pPr>
      <w:r w:rsidRPr="00E10A67">
        <w:t>- в отношении ____(наименование участника, лиц, выступающих на стороне участника) не открыто конкурсное производство;</w:t>
      </w:r>
    </w:p>
    <w:p w:rsidR="00352F4E" w:rsidRPr="00E10A67" w:rsidRDefault="00352F4E" w:rsidP="00640EB6">
      <w:pPr>
        <w:jc w:val="both"/>
      </w:pPr>
      <w:r w:rsidRPr="00E10A67">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52F4E" w:rsidRPr="00E10A67" w:rsidRDefault="00352F4E" w:rsidP="00640EB6">
      <w:pPr>
        <w:jc w:val="both"/>
      </w:pPr>
      <w:proofErr w:type="gramStart"/>
      <w:r w:rsidRPr="00E10A67">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закупки, и административные наказания в виде дисквалификации;</w:t>
      </w:r>
      <w:proofErr w:type="gramEnd"/>
    </w:p>
    <w:p w:rsidR="00352F4E" w:rsidRPr="00E10A67" w:rsidRDefault="00352F4E" w:rsidP="00640EB6">
      <w:pPr>
        <w:jc w:val="both"/>
      </w:pPr>
      <w:r w:rsidRPr="00E10A67">
        <w:t>- в отношении ____(наименование участника, лиц, выступающих на стороне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52F4E" w:rsidRPr="00E10A67" w:rsidRDefault="00352F4E" w:rsidP="00640EB6">
      <w:pPr>
        <w:jc w:val="both"/>
      </w:pPr>
      <w:r w:rsidRPr="00E10A67">
        <w:t>- ________________ (наименование участника, лиц, выступающих на стороне участника)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52F4E" w:rsidRPr="00E10A67" w:rsidRDefault="00352F4E" w:rsidP="00640EB6">
      <w:pPr>
        <w:jc w:val="both"/>
      </w:pPr>
      <w:r w:rsidRPr="00E10A67">
        <w:t>- ________ (наименование участника, лиц, выступающих на стороне участника) извещены о включении сведений о ________ (наименование участника, лиц, выступающих на стороне участника) в Реестр недобросовестных поставщиков в случае уклонения ________(наименование участника, лиц, выступающих на стороне участника) от заключения договора.</w:t>
      </w:r>
    </w:p>
    <w:p w:rsidR="00352F4E" w:rsidRPr="00E10A67" w:rsidRDefault="00352F4E" w:rsidP="00640EB6">
      <w:pPr>
        <w:jc w:val="both"/>
      </w:pPr>
      <w:proofErr w:type="gramStart"/>
      <w:r w:rsidRPr="00E10A67">
        <w:t>Настоящим ________ (наименование участника, лиц, выступающих на стороне участника) 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E10A67">
        <w:t xml:space="preserve"> котировок.</w:t>
      </w:r>
    </w:p>
    <w:p w:rsidR="00352F4E" w:rsidRPr="00E10A67" w:rsidRDefault="00352F4E" w:rsidP="00640EB6">
      <w:pPr>
        <w:jc w:val="both"/>
      </w:pPr>
      <w:r w:rsidRPr="00E10A67">
        <w:t>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52F4E" w:rsidRPr="00E10A67" w:rsidRDefault="00352F4E" w:rsidP="00640EB6">
      <w:pPr>
        <w:jc w:val="both"/>
      </w:pPr>
      <w:r w:rsidRPr="00E10A67">
        <w:t>Настоящим ____________ (наименование участника) подтверждает и гарантирует подлинность всех документов, представленных в составе заявки (предложения).</w:t>
      </w:r>
    </w:p>
    <w:p w:rsidR="00352F4E" w:rsidRPr="00E10A67" w:rsidRDefault="00352F4E" w:rsidP="00640EB6">
      <w:pPr>
        <w:jc w:val="both"/>
      </w:pPr>
      <w:proofErr w:type="gramStart"/>
      <w:r w:rsidRPr="00E10A67">
        <w:t>Нижеподписавшийся</w:t>
      </w:r>
      <w:proofErr w:type="gramEnd"/>
      <w:r w:rsidRPr="00E10A67">
        <w:t xml:space="preserve"> удостоверяет, что сделанные заявления и сведения, представленные в настоящей заявке, являются полными, точными и верными.</w:t>
      </w:r>
    </w:p>
    <w:p w:rsidR="00352F4E" w:rsidRPr="00E10A67" w:rsidRDefault="00352F4E" w:rsidP="00640EB6">
      <w:pPr>
        <w:jc w:val="both"/>
      </w:pPr>
      <w:r w:rsidRPr="00E10A67">
        <w:t>В подтверждение этого прилагаем все необходимые документы.</w:t>
      </w:r>
    </w:p>
    <w:p w:rsidR="00352F4E" w:rsidRPr="00E10A67" w:rsidRDefault="00352F4E" w:rsidP="00640EB6">
      <w:pPr>
        <w:jc w:val="both"/>
      </w:pPr>
    </w:p>
    <w:p w:rsidR="00352F4E" w:rsidRPr="00E10A67" w:rsidRDefault="00352F4E" w:rsidP="00640EB6">
      <w:pPr>
        <w:jc w:val="both"/>
      </w:pPr>
      <w:r w:rsidRPr="00E10A67">
        <w:t>Представитель, имеющий полномочия подписать заявку на участие от имени</w:t>
      </w:r>
    </w:p>
    <w:p w:rsidR="00352F4E" w:rsidRPr="00E10A67" w:rsidRDefault="00352F4E" w:rsidP="00640EB6">
      <w:pPr>
        <w:jc w:val="both"/>
      </w:pPr>
      <w:r w:rsidRPr="00E10A67">
        <w:t>__________________________________________________________________</w:t>
      </w:r>
    </w:p>
    <w:p w:rsidR="00352F4E" w:rsidRPr="00E10A67" w:rsidRDefault="00352F4E" w:rsidP="00640EB6">
      <w:pPr>
        <w:jc w:val="both"/>
      </w:pPr>
      <w:r w:rsidRPr="00E10A67">
        <w:t>(полное наименование участника)</w:t>
      </w:r>
    </w:p>
    <w:p w:rsidR="00352F4E" w:rsidRPr="00E10A67" w:rsidRDefault="00352F4E" w:rsidP="00640EB6">
      <w:pPr>
        <w:jc w:val="both"/>
      </w:pPr>
      <w:r w:rsidRPr="00E10A67">
        <w:t>___________________________________________</w:t>
      </w:r>
    </w:p>
    <w:p w:rsidR="00352F4E" w:rsidRPr="00E10A67" w:rsidRDefault="00352F4E" w:rsidP="00640EB6">
      <w:pPr>
        <w:jc w:val="both"/>
      </w:pPr>
      <w:r w:rsidRPr="00E10A67">
        <w:t>Печать (при наличии)</w:t>
      </w:r>
      <w:r w:rsidRPr="00E10A67">
        <w:tab/>
      </w:r>
      <w:r w:rsidRPr="00E10A67">
        <w:tab/>
      </w:r>
      <w:r w:rsidRPr="00E10A67">
        <w:tab/>
        <w:t>(должность, подпись, ФИО)</w:t>
      </w:r>
    </w:p>
    <w:p w:rsidR="00352F4E" w:rsidRPr="00E10A67" w:rsidRDefault="00352F4E" w:rsidP="00640EB6">
      <w:pPr>
        <w:jc w:val="both"/>
      </w:pPr>
      <w:r w:rsidRPr="00E10A67">
        <w:t>«____» _________ 20__ г.</w:t>
      </w:r>
    </w:p>
    <w:p w:rsidR="00352F4E" w:rsidRPr="00E10A67" w:rsidRDefault="00352F4E" w:rsidP="00640EB6">
      <w:pPr>
        <w:jc w:val="both"/>
      </w:pPr>
    </w:p>
    <w:p w:rsidR="00352F4E" w:rsidRPr="00E10A67" w:rsidRDefault="00352F4E" w:rsidP="00640EB6">
      <w:pPr>
        <w:jc w:val="both"/>
      </w:pPr>
    </w:p>
    <w:p w:rsidR="006E250B" w:rsidRPr="00E10A67" w:rsidRDefault="006E250B" w:rsidP="00640EB6">
      <w:pPr>
        <w:jc w:val="both"/>
      </w:pPr>
    </w:p>
    <w:p w:rsidR="00420951" w:rsidRPr="00E10A67" w:rsidRDefault="00420951" w:rsidP="00640EB6">
      <w:pPr>
        <w:jc w:val="both"/>
      </w:pPr>
    </w:p>
    <w:p w:rsidR="00420951" w:rsidRPr="00E10A67" w:rsidRDefault="00420951" w:rsidP="00640EB6">
      <w:pPr>
        <w:jc w:val="both"/>
      </w:pPr>
    </w:p>
    <w:p w:rsidR="00A372AC" w:rsidRPr="00E10A67" w:rsidRDefault="00352F4E" w:rsidP="00352F4E">
      <w:pPr>
        <w:pStyle w:val="a8"/>
        <w:numPr>
          <w:ilvl w:val="1"/>
          <w:numId w:val="4"/>
        </w:numPr>
        <w:contextualSpacing w:val="0"/>
        <w:jc w:val="both"/>
        <w:rPr>
          <w:b/>
        </w:rPr>
      </w:pPr>
      <w:r w:rsidRPr="00E10A67">
        <w:rPr>
          <w:b/>
        </w:rPr>
        <w:lastRenderedPageBreak/>
        <w:t xml:space="preserve">Финансово-коммерческое предложение (структура предлагаемой цены) </w:t>
      </w:r>
    </w:p>
    <w:p w:rsidR="00352F4E" w:rsidRPr="00E10A67" w:rsidRDefault="00352F4E" w:rsidP="00A372AC">
      <w:pPr>
        <w:pStyle w:val="a8"/>
        <w:ind w:left="576"/>
        <w:contextualSpacing w:val="0"/>
        <w:jc w:val="both"/>
        <w:rPr>
          <w:b/>
        </w:rPr>
      </w:pPr>
      <w:r w:rsidRPr="00E10A67">
        <w:rPr>
          <w:b/>
        </w:rPr>
        <w:t>(форма 3)</w:t>
      </w:r>
    </w:p>
    <w:p w:rsidR="00A372AC" w:rsidRPr="00E10A67" w:rsidRDefault="00A372AC" w:rsidP="00352F4E">
      <w:pPr>
        <w:pStyle w:val="2"/>
        <w:keepNext w:val="0"/>
        <w:widowControl w:val="0"/>
        <w:numPr>
          <w:ilvl w:val="0"/>
          <w:numId w:val="0"/>
        </w:numPr>
        <w:suppressAutoHyphens w:val="0"/>
        <w:spacing w:before="0" w:after="0"/>
        <w:ind w:left="567"/>
        <w:rPr>
          <w:sz w:val="24"/>
          <w:szCs w:val="24"/>
        </w:rPr>
      </w:pPr>
      <w:bookmarkStart w:id="0" w:name="_Toc410116678"/>
      <w:bookmarkStart w:id="1" w:name="_Toc410116736"/>
    </w:p>
    <w:p w:rsidR="00352F4E" w:rsidRPr="00E10A67" w:rsidRDefault="00352F4E" w:rsidP="00352F4E">
      <w:pPr>
        <w:pStyle w:val="2"/>
        <w:keepNext w:val="0"/>
        <w:widowControl w:val="0"/>
        <w:numPr>
          <w:ilvl w:val="0"/>
          <w:numId w:val="0"/>
        </w:numPr>
        <w:suppressAutoHyphens w:val="0"/>
        <w:spacing w:before="0" w:after="0"/>
        <w:ind w:left="567"/>
        <w:rPr>
          <w:sz w:val="24"/>
          <w:szCs w:val="24"/>
        </w:rPr>
      </w:pPr>
      <w:r w:rsidRPr="00E10A67">
        <w:rPr>
          <w:sz w:val="24"/>
          <w:szCs w:val="24"/>
        </w:rPr>
        <w:t>от «____»_____________ </w:t>
      </w:r>
      <w:proofErr w:type="gramStart"/>
      <w:r w:rsidRPr="00E10A67">
        <w:rPr>
          <w:sz w:val="24"/>
          <w:szCs w:val="24"/>
        </w:rPr>
        <w:t>г</w:t>
      </w:r>
      <w:proofErr w:type="gramEnd"/>
      <w:r w:rsidRPr="00E10A67">
        <w:rPr>
          <w:sz w:val="24"/>
          <w:szCs w:val="24"/>
        </w:rPr>
        <w:t>. №__________</w:t>
      </w:r>
      <w:bookmarkEnd w:id="0"/>
      <w:bookmarkEnd w:id="1"/>
    </w:p>
    <w:p w:rsidR="00CA2B96" w:rsidRPr="00E10A67" w:rsidRDefault="00CA2B96" w:rsidP="00352F4E">
      <w:pPr>
        <w:rPr>
          <w:b/>
        </w:rPr>
      </w:pPr>
    </w:p>
    <w:p w:rsidR="00352F4E" w:rsidRPr="00E10A67" w:rsidRDefault="00352F4E" w:rsidP="00352F4E">
      <w:pPr>
        <w:rPr>
          <w:b/>
        </w:rPr>
      </w:pPr>
      <w:r w:rsidRPr="00E10A67">
        <w:rPr>
          <w:b/>
        </w:rPr>
        <w:t>Таблица №1</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2128"/>
        <w:gridCol w:w="1134"/>
        <w:gridCol w:w="3117"/>
        <w:gridCol w:w="568"/>
        <w:gridCol w:w="709"/>
        <w:gridCol w:w="709"/>
        <w:gridCol w:w="850"/>
        <w:gridCol w:w="992"/>
      </w:tblGrid>
      <w:tr w:rsidR="00531894" w:rsidRPr="00D843E6" w:rsidTr="007E7D98">
        <w:trPr>
          <w:trHeight w:val="651"/>
        </w:trPr>
        <w:tc>
          <w:tcPr>
            <w:tcW w:w="425" w:type="dxa"/>
            <w:noWrap/>
            <w:vAlign w:val="center"/>
          </w:tcPr>
          <w:p w:rsidR="00531894" w:rsidRPr="00D843E6" w:rsidRDefault="00531894" w:rsidP="00352F4E">
            <w:pPr>
              <w:ind w:left="-108" w:right="-42"/>
              <w:jc w:val="center"/>
              <w:rPr>
                <w:sz w:val="20"/>
                <w:szCs w:val="20"/>
              </w:rPr>
            </w:pPr>
            <w:r w:rsidRPr="00D843E6">
              <w:rPr>
                <w:sz w:val="20"/>
                <w:szCs w:val="20"/>
              </w:rPr>
              <w:t xml:space="preserve">№ </w:t>
            </w:r>
          </w:p>
          <w:p w:rsidR="00531894" w:rsidRPr="00D843E6" w:rsidRDefault="00531894" w:rsidP="00352F4E">
            <w:pPr>
              <w:ind w:left="-108" w:right="-42"/>
              <w:jc w:val="center"/>
              <w:rPr>
                <w:sz w:val="20"/>
                <w:szCs w:val="20"/>
              </w:rPr>
            </w:pPr>
            <w:proofErr w:type="gramStart"/>
            <w:r w:rsidRPr="00D843E6">
              <w:rPr>
                <w:sz w:val="20"/>
                <w:szCs w:val="20"/>
              </w:rPr>
              <w:t>п</w:t>
            </w:r>
            <w:proofErr w:type="gramEnd"/>
            <w:r w:rsidRPr="00D843E6">
              <w:rPr>
                <w:sz w:val="20"/>
                <w:szCs w:val="20"/>
              </w:rPr>
              <w:t>/п</w:t>
            </w:r>
          </w:p>
        </w:tc>
        <w:tc>
          <w:tcPr>
            <w:tcW w:w="2128" w:type="dxa"/>
            <w:noWrap/>
            <w:vAlign w:val="center"/>
          </w:tcPr>
          <w:p w:rsidR="00531894" w:rsidRPr="00D843E6" w:rsidRDefault="00531894" w:rsidP="00352F4E">
            <w:pPr>
              <w:jc w:val="center"/>
              <w:rPr>
                <w:sz w:val="20"/>
                <w:szCs w:val="20"/>
              </w:rPr>
            </w:pPr>
            <w:r w:rsidRPr="00D843E6">
              <w:rPr>
                <w:sz w:val="20"/>
                <w:szCs w:val="20"/>
              </w:rPr>
              <w:t>Наименование товара</w:t>
            </w:r>
          </w:p>
        </w:tc>
        <w:tc>
          <w:tcPr>
            <w:tcW w:w="1134" w:type="dxa"/>
            <w:vAlign w:val="center"/>
          </w:tcPr>
          <w:p w:rsidR="000E03B9" w:rsidRPr="00D843E6" w:rsidRDefault="00531894" w:rsidP="00D843E6">
            <w:pPr>
              <w:ind w:left="-108" w:right="-108"/>
              <w:jc w:val="center"/>
              <w:rPr>
                <w:color w:val="000000"/>
                <w:sz w:val="20"/>
                <w:szCs w:val="20"/>
              </w:rPr>
            </w:pPr>
            <w:r w:rsidRPr="00D843E6">
              <w:rPr>
                <w:color w:val="000000"/>
                <w:sz w:val="20"/>
                <w:szCs w:val="20"/>
              </w:rPr>
              <w:t>Производи</w:t>
            </w:r>
            <w:r w:rsidR="000E03B9" w:rsidRPr="00D843E6">
              <w:rPr>
                <w:color w:val="000000"/>
                <w:sz w:val="20"/>
                <w:szCs w:val="20"/>
              </w:rPr>
              <w:t>-</w:t>
            </w:r>
          </w:p>
          <w:p w:rsidR="00531894" w:rsidRPr="00D843E6" w:rsidRDefault="00531894" w:rsidP="00D843E6">
            <w:pPr>
              <w:ind w:left="-108" w:right="-108"/>
              <w:jc w:val="center"/>
              <w:rPr>
                <w:color w:val="000000"/>
                <w:sz w:val="20"/>
                <w:szCs w:val="20"/>
              </w:rPr>
            </w:pPr>
            <w:r w:rsidRPr="00D843E6">
              <w:rPr>
                <w:color w:val="000000"/>
                <w:sz w:val="20"/>
                <w:szCs w:val="20"/>
              </w:rPr>
              <w:t xml:space="preserve">тель </w:t>
            </w:r>
          </w:p>
        </w:tc>
        <w:tc>
          <w:tcPr>
            <w:tcW w:w="3117" w:type="dxa"/>
            <w:noWrap/>
            <w:vAlign w:val="center"/>
          </w:tcPr>
          <w:p w:rsidR="00531894" w:rsidRPr="00D843E6" w:rsidRDefault="00531894" w:rsidP="003A28D8">
            <w:pPr>
              <w:jc w:val="center"/>
              <w:rPr>
                <w:color w:val="000000"/>
                <w:sz w:val="20"/>
                <w:szCs w:val="20"/>
              </w:rPr>
            </w:pPr>
            <w:r w:rsidRPr="00D843E6">
              <w:rPr>
                <w:color w:val="000000"/>
                <w:sz w:val="20"/>
                <w:szCs w:val="20"/>
              </w:rPr>
              <w:t>Код, тип, марка</w:t>
            </w:r>
          </w:p>
        </w:tc>
        <w:tc>
          <w:tcPr>
            <w:tcW w:w="568" w:type="dxa"/>
            <w:noWrap/>
            <w:vAlign w:val="center"/>
          </w:tcPr>
          <w:p w:rsidR="00531894" w:rsidRPr="00D843E6" w:rsidRDefault="00531894" w:rsidP="00352F4E">
            <w:pPr>
              <w:ind w:left="-108" w:right="-108"/>
              <w:jc w:val="center"/>
              <w:rPr>
                <w:sz w:val="20"/>
                <w:szCs w:val="20"/>
              </w:rPr>
            </w:pPr>
            <w:r w:rsidRPr="00D843E6">
              <w:rPr>
                <w:sz w:val="20"/>
                <w:szCs w:val="20"/>
              </w:rPr>
              <w:t>Ед. Изм.</w:t>
            </w:r>
          </w:p>
        </w:tc>
        <w:tc>
          <w:tcPr>
            <w:tcW w:w="709" w:type="dxa"/>
            <w:vAlign w:val="center"/>
          </w:tcPr>
          <w:p w:rsidR="00531894" w:rsidRPr="00D843E6" w:rsidRDefault="00531894" w:rsidP="00A372AC">
            <w:pPr>
              <w:ind w:left="-108" w:right="-108"/>
              <w:jc w:val="center"/>
              <w:rPr>
                <w:sz w:val="20"/>
                <w:szCs w:val="20"/>
              </w:rPr>
            </w:pPr>
            <w:r w:rsidRPr="00D843E6">
              <w:rPr>
                <w:sz w:val="20"/>
                <w:szCs w:val="20"/>
              </w:rPr>
              <w:t>Кол-во</w:t>
            </w:r>
          </w:p>
        </w:tc>
        <w:tc>
          <w:tcPr>
            <w:tcW w:w="709" w:type="dxa"/>
            <w:noWrap/>
            <w:vAlign w:val="center"/>
          </w:tcPr>
          <w:p w:rsidR="00531894" w:rsidRPr="00D843E6" w:rsidRDefault="00531894" w:rsidP="00352F4E">
            <w:pPr>
              <w:jc w:val="center"/>
              <w:rPr>
                <w:sz w:val="20"/>
                <w:szCs w:val="20"/>
              </w:rPr>
            </w:pPr>
            <w:r w:rsidRPr="00D843E6">
              <w:rPr>
                <w:sz w:val="20"/>
                <w:szCs w:val="20"/>
              </w:rPr>
              <w:t xml:space="preserve">Цена без НДС, </w:t>
            </w:r>
          </w:p>
          <w:p w:rsidR="00531894" w:rsidRPr="00D843E6" w:rsidRDefault="00531894" w:rsidP="00665B4B">
            <w:pPr>
              <w:jc w:val="center"/>
              <w:rPr>
                <w:sz w:val="20"/>
                <w:szCs w:val="20"/>
              </w:rPr>
            </w:pPr>
            <w:r w:rsidRPr="00D843E6">
              <w:rPr>
                <w:bCs/>
                <w:iCs/>
                <w:sz w:val="20"/>
                <w:szCs w:val="20"/>
              </w:rPr>
              <w:t>рублей</w:t>
            </w:r>
          </w:p>
        </w:tc>
        <w:tc>
          <w:tcPr>
            <w:tcW w:w="850" w:type="dxa"/>
            <w:noWrap/>
            <w:vAlign w:val="center"/>
          </w:tcPr>
          <w:p w:rsidR="00531894" w:rsidRPr="00D843E6" w:rsidRDefault="00531894" w:rsidP="00352F4E">
            <w:pPr>
              <w:jc w:val="center"/>
              <w:rPr>
                <w:sz w:val="20"/>
                <w:szCs w:val="20"/>
              </w:rPr>
            </w:pPr>
            <w:r w:rsidRPr="00D843E6">
              <w:rPr>
                <w:sz w:val="20"/>
                <w:szCs w:val="20"/>
              </w:rPr>
              <w:t>Сумма без НДС,</w:t>
            </w:r>
          </w:p>
          <w:p w:rsidR="00531894" w:rsidRPr="00D843E6" w:rsidRDefault="00531894" w:rsidP="00352F4E">
            <w:pPr>
              <w:jc w:val="center"/>
              <w:rPr>
                <w:sz w:val="20"/>
                <w:szCs w:val="20"/>
              </w:rPr>
            </w:pPr>
            <w:r w:rsidRPr="00D843E6">
              <w:rPr>
                <w:sz w:val="20"/>
                <w:szCs w:val="20"/>
              </w:rPr>
              <w:t>рублей</w:t>
            </w:r>
          </w:p>
        </w:tc>
        <w:tc>
          <w:tcPr>
            <w:tcW w:w="992" w:type="dxa"/>
            <w:vAlign w:val="center"/>
          </w:tcPr>
          <w:p w:rsidR="00531894" w:rsidRPr="00D843E6" w:rsidRDefault="00531894" w:rsidP="00352F4E">
            <w:pPr>
              <w:jc w:val="center"/>
              <w:rPr>
                <w:sz w:val="20"/>
                <w:szCs w:val="20"/>
              </w:rPr>
            </w:pPr>
            <w:r w:rsidRPr="00D843E6">
              <w:rPr>
                <w:sz w:val="20"/>
                <w:szCs w:val="20"/>
              </w:rPr>
              <w:t>Страна происхождения товара</w:t>
            </w:r>
          </w:p>
        </w:tc>
      </w:tr>
      <w:tr w:rsidR="007E2FC8" w:rsidRPr="00D843E6" w:rsidTr="007E7D98">
        <w:trPr>
          <w:trHeight w:val="454"/>
        </w:trPr>
        <w:tc>
          <w:tcPr>
            <w:tcW w:w="425" w:type="dxa"/>
            <w:noWrap/>
            <w:vAlign w:val="center"/>
          </w:tcPr>
          <w:p w:rsidR="007E2FC8" w:rsidRPr="00D843E6" w:rsidRDefault="007E2FC8" w:rsidP="00352F4E">
            <w:pPr>
              <w:ind w:left="-108" w:right="-42"/>
              <w:jc w:val="center"/>
              <w:rPr>
                <w:rFonts w:eastAsia="Arial Unicode MS"/>
                <w:sz w:val="20"/>
                <w:szCs w:val="20"/>
              </w:rPr>
            </w:pPr>
            <w:r w:rsidRPr="00D843E6">
              <w:rPr>
                <w:rFonts w:eastAsia="Arial Unicode MS"/>
                <w:sz w:val="20"/>
                <w:szCs w:val="20"/>
              </w:rPr>
              <w:t>1</w:t>
            </w:r>
          </w:p>
        </w:tc>
        <w:tc>
          <w:tcPr>
            <w:tcW w:w="2128" w:type="dxa"/>
            <w:noWrap/>
            <w:vAlign w:val="center"/>
          </w:tcPr>
          <w:p w:rsidR="007E7D98" w:rsidRDefault="007E2FC8">
            <w:pPr>
              <w:rPr>
                <w:sz w:val="16"/>
                <w:szCs w:val="16"/>
              </w:rPr>
            </w:pPr>
            <w:r w:rsidRPr="007E2FC8">
              <w:rPr>
                <w:sz w:val="16"/>
                <w:szCs w:val="16"/>
              </w:rPr>
              <w:t xml:space="preserve"> Футеровка  – лист «ТАПКО» </w:t>
            </w:r>
            <w:proofErr w:type="spellStart"/>
            <w:r w:rsidRPr="007E2FC8">
              <w:rPr>
                <w:sz w:val="16"/>
                <w:szCs w:val="16"/>
              </w:rPr>
              <w:t>эластомерный</w:t>
            </w:r>
            <w:proofErr w:type="spellEnd"/>
            <w:r w:rsidRPr="007E2FC8">
              <w:rPr>
                <w:sz w:val="16"/>
                <w:szCs w:val="16"/>
              </w:rPr>
              <w:t xml:space="preserve"> полиуретановый, с металлической задней сеткой 16 калибра 10’ длина  </w:t>
            </w:r>
            <w:proofErr w:type="spellStart"/>
            <w:r w:rsidRPr="007E2FC8">
              <w:rPr>
                <w:sz w:val="16"/>
                <w:szCs w:val="16"/>
              </w:rPr>
              <w:t>x</w:t>
            </w:r>
            <w:proofErr w:type="spellEnd"/>
            <w:r w:rsidRPr="007E2FC8">
              <w:rPr>
                <w:sz w:val="16"/>
                <w:szCs w:val="16"/>
              </w:rPr>
              <w:t xml:space="preserve"> 4’ ширина (305 </w:t>
            </w:r>
            <w:proofErr w:type="spellStart"/>
            <w:r w:rsidRPr="007E2FC8">
              <w:rPr>
                <w:sz w:val="16"/>
                <w:szCs w:val="16"/>
              </w:rPr>
              <w:t>x</w:t>
            </w:r>
            <w:proofErr w:type="spellEnd"/>
            <w:r w:rsidRPr="007E2FC8">
              <w:rPr>
                <w:sz w:val="16"/>
                <w:szCs w:val="16"/>
              </w:rPr>
              <w:t xml:space="preserve"> 122 см) 5/16” толщина. </w:t>
            </w:r>
            <w:r w:rsidRPr="007E2FC8">
              <w:rPr>
                <w:sz w:val="16"/>
                <w:szCs w:val="16"/>
              </w:rPr>
              <w:br/>
              <w:t xml:space="preserve">Зернопроводы </w:t>
            </w:r>
            <w:proofErr w:type="spellStart"/>
            <w:r w:rsidRPr="007E2FC8">
              <w:rPr>
                <w:sz w:val="16"/>
                <w:szCs w:val="16"/>
              </w:rPr>
              <w:t>инв.№</w:t>
            </w:r>
            <w:proofErr w:type="spellEnd"/>
            <w:r w:rsidRPr="007E2FC8">
              <w:rPr>
                <w:sz w:val="16"/>
                <w:szCs w:val="16"/>
              </w:rPr>
              <w:t xml:space="preserve"> </w:t>
            </w:r>
            <w:r w:rsidRPr="007E7D98">
              <w:rPr>
                <w:sz w:val="16"/>
                <w:szCs w:val="16"/>
              </w:rPr>
              <w:t>439</w:t>
            </w:r>
            <w:r w:rsidR="007E7D98" w:rsidRPr="007E7D98">
              <w:rPr>
                <w:sz w:val="16"/>
                <w:szCs w:val="16"/>
              </w:rPr>
              <w:t xml:space="preserve"> </w:t>
            </w:r>
          </w:p>
          <w:p w:rsidR="007E2FC8" w:rsidRPr="007E7D98" w:rsidRDefault="007E7D98">
            <w:pPr>
              <w:rPr>
                <w:i/>
                <w:sz w:val="16"/>
                <w:szCs w:val="16"/>
              </w:rPr>
            </w:pPr>
            <w:r w:rsidRPr="007E7D98">
              <w:rPr>
                <w:i/>
                <w:sz w:val="16"/>
                <w:szCs w:val="16"/>
              </w:rPr>
              <w:t>или эквивалент в соответствии с характе</w:t>
            </w:r>
            <w:r>
              <w:rPr>
                <w:i/>
                <w:sz w:val="16"/>
                <w:szCs w:val="16"/>
              </w:rPr>
              <w:t>ристиками указанной модели*</w:t>
            </w:r>
          </w:p>
        </w:tc>
        <w:tc>
          <w:tcPr>
            <w:tcW w:w="1134" w:type="dxa"/>
            <w:vAlign w:val="center"/>
          </w:tcPr>
          <w:p w:rsidR="007E2FC8" w:rsidRPr="007E2FC8" w:rsidRDefault="007E2FC8">
            <w:pPr>
              <w:jc w:val="center"/>
              <w:rPr>
                <w:sz w:val="16"/>
                <w:szCs w:val="16"/>
              </w:rPr>
            </w:pPr>
            <w:r w:rsidRPr="007E2FC8">
              <w:rPr>
                <w:sz w:val="16"/>
                <w:szCs w:val="16"/>
              </w:rPr>
              <w:t>США "</w:t>
            </w:r>
            <w:proofErr w:type="spellStart"/>
            <w:r w:rsidRPr="007E2FC8">
              <w:rPr>
                <w:sz w:val="16"/>
                <w:szCs w:val="16"/>
              </w:rPr>
              <w:t>Tapco</w:t>
            </w:r>
            <w:proofErr w:type="spellEnd"/>
            <w:r w:rsidRPr="007E2FC8">
              <w:rPr>
                <w:sz w:val="16"/>
                <w:szCs w:val="16"/>
              </w:rPr>
              <w:t xml:space="preserve">" </w:t>
            </w:r>
            <w:proofErr w:type="spellStart"/>
            <w:r w:rsidRPr="007E2FC8">
              <w:rPr>
                <w:sz w:val="16"/>
                <w:szCs w:val="16"/>
              </w:rPr>
              <w:t>inc</w:t>
            </w:r>
            <w:proofErr w:type="spellEnd"/>
          </w:p>
        </w:tc>
        <w:tc>
          <w:tcPr>
            <w:tcW w:w="3117" w:type="dxa"/>
            <w:noWrap/>
            <w:vAlign w:val="center"/>
          </w:tcPr>
          <w:p w:rsidR="007E2FC8" w:rsidRPr="007E2FC8" w:rsidRDefault="007E2FC8">
            <w:pPr>
              <w:jc w:val="center"/>
              <w:rPr>
                <w:sz w:val="16"/>
                <w:szCs w:val="16"/>
                <w:lang w:val="en-US"/>
              </w:rPr>
            </w:pPr>
            <w:proofErr w:type="gramStart"/>
            <w:r w:rsidRPr="007E2FC8">
              <w:rPr>
                <w:sz w:val="16"/>
                <w:szCs w:val="16"/>
              </w:rPr>
              <w:t xml:space="preserve">«ТАПКО» </w:t>
            </w:r>
            <w:proofErr w:type="spellStart"/>
            <w:r w:rsidRPr="007E2FC8">
              <w:rPr>
                <w:sz w:val="16"/>
                <w:szCs w:val="16"/>
              </w:rPr>
              <w:t>эластомерный</w:t>
            </w:r>
            <w:proofErr w:type="spellEnd"/>
            <w:r w:rsidRPr="007E2FC8">
              <w:rPr>
                <w:sz w:val="16"/>
                <w:szCs w:val="16"/>
              </w:rPr>
              <w:t xml:space="preserve"> полиуретановый, с металлической задней сеткой 16 калибра 10’ длина  </w:t>
            </w:r>
            <w:proofErr w:type="spellStart"/>
            <w:r w:rsidRPr="007E2FC8">
              <w:rPr>
                <w:sz w:val="16"/>
                <w:szCs w:val="16"/>
              </w:rPr>
              <w:t>x</w:t>
            </w:r>
            <w:proofErr w:type="spellEnd"/>
            <w:r w:rsidRPr="007E2FC8">
              <w:rPr>
                <w:sz w:val="16"/>
                <w:szCs w:val="16"/>
              </w:rPr>
              <w:t xml:space="preserve"> 4’ ширина (305 </w:t>
            </w:r>
            <w:proofErr w:type="spellStart"/>
            <w:r w:rsidRPr="007E2FC8">
              <w:rPr>
                <w:sz w:val="16"/>
                <w:szCs w:val="16"/>
              </w:rPr>
              <w:t>x</w:t>
            </w:r>
            <w:proofErr w:type="spellEnd"/>
            <w:r w:rsidRPr="007E2FC8">
              <w:rPr>
                <w:sz w:val="16"/>
                <w:szCs w:val="16"/>
              </w:rPr>
              <w:t xml:space="preserve"> 122 см) 5/16” толщина (TAPCO </w:t>
            </w:r>
            <w:proofErr w:type="spellStart"/>
            <w:r w:rsidRPr="007E2FC8">
              <w:rPr>
                <w:sz w:val="16"/>
                <w:szCs w:val="16"/>
              </w:rPr>
              <w:t>Elastomeric</w:t>
            </w:r>
            <w:proofErr w:type="spellEnd"/>
            <w:r w:rsidRPr="007E2FC8">
              <w:rPr>
                <w:sz w:val="16"/>
                <w:szCs w:val="16"/>
              </w:rPr>
              <w:t xml:space="preserve"> </w:t>
            </w:r>
            <w:proofErr w:type="spellStart"/>
            <w:r w:rsidRPr="007E2FC8">
              <w:rPr>
                <w:sz w:val="16"/>
                <w:szCs w:val="16"/>
              </w:rPr>
              <w:t>Polyurethane</w:t>
            </w:r>
            <w:proofErr w:type="spellEnd"/>
            <w:r w:rsidRPr="007E2FC8">
              <w:rPr>
                <w:sz w:val="16"/>
                <w:szCs w:val="16"/>
              </w:rPr>
              <w:t xml:space="preserve"> </w:t>
            </w:r>
            <w:proofErr w:type="spellStart"/>
            <w:r w:rsidRPr="007E2FC8">
              <w:rPr>
                <w:sz w:val="16"/>
                <w:szCs w:val="16"/>
              </w:rPr>
              <w:t>Sheet</w:t>
            </w:r>
            <w:proofErr w:type="spellEnd"/>
            <w:r w:rsidRPr="007E2FC8">
              <w:rPr>
                <w:sz w:val="16"/>
                <w:szCs w:val="16"/>
              </w:rPr>
              <w:t xml:space="preserve">, 16 </w:t>
            </w:r>
            <w:proofErr w:type="spellStart"/>
            <w:r w:rsidRPr="007E2FC8">
              <w:rPr>
                <w:sz w:val="16"/>
                <w:szCs w:val="16"/>
              </w:rPr>
              <w:t>Ga</w:t>
            </w:r>
            <w:proofErr w:type="spellEnd"/>
            <w:r w:rsidRPr="007E2FC8">
              <w:rPr>
                <w:sz w:val="16"/>
                <w:szCs w:val="16"/>
              </w:rPr>
              <w:t>.</w:t>
            </w:r>
            <w:proofErr w:type="gramEnd"/>
            <w:r w:rsidRPr="007E2FC8">
              <w:rPr>
                <w:sz w:val="16"/>
                <w:szCs w:val="16"/>
              </w:rPr>
              <w:t xml:space="preserve"> </w:t>
            </w:r>
            <w:r w:rsidRPr="007E2FC8">
              <w:rPr>
                <w:sz w:val="16"/>
                <w:szCs w:val="16"/>
                <w:lang w:val="en-US"/>
              </w:rPr>
              <w:t>Expanded Metal Back 10’ long  x 4’ wide (305 x 122 cm) 5/16” thickness)</w:t>
            </w:r>
          </w:p>
        </w:tc>
        <w:tc>
          <w:tcPr>
            <w:tcW w:w="568" w:type="dxa"/>
            <w:noWrap/>
            <w:vAlign w:val="center"/>
          </w:tcPr>
          <w:p w:rsidR="007E2FC8" w:rsidRPr="007E2FC8" w:rsidRDefault="007E2FC8">
            <w:pPr>
              <w:jc w:val="center"/>
              <w:rPr>
                <w:sz w:val="16"/>
                <w:szCs w:val="16"/>
              </w:rPr>
            </w:pPr>
            <w:r w:rsidRPr="007E2FC8">
              <w:rPr>
                <w:sz w:val="16"/>
                <w:szCs w:val="16"/>
              </w:rPr>
              <w:t>лист.</w:t>
            </w:r>
          </w:p>
        </w:tc>
        <w:tc>
          <w:tcPr>
            <w:tcW w:w="709" w:type="dxa"/>
            <w:vAlign w:val="center"/>
          </w:tcPr>
          <w:p w:rsidR="007E2FC8" w:rsidRPr="007E2FC8" w:rsidRDefault="007E2FC8">
            <w:pPr>
              <w:jc w:val="center"/>
              <w:rPr>
                <w:sz w:val="16"/>
                <w:szCs w:val="16"/>
              </w:rPr>
            </w:pPr>
            <w:r w:rsidRPr="007E2FC8">
              <w:rPr>
                <w:sz w:val="16"/>
                <w:szCs w:val="16"/>
              </w:rPr>
              <w:t>100</w:t>
            </w:r>
          </w:p>
        </w:tc>
        <w:tc>
          <w:tcPr>
            <w:tcW w:w="709" w:type="dxa"/>
            <w:noWrap/>
            <w:vAlign w:val="center"/>
          </w:tcPr>
          <w:p w:rsidR="007E2FC8" w:rsidRPr="00D843E6" w:rsidRDefault="007E2FC8" w:rsidP="00352F4E">
            <w:pPr>
              <w:ind w:left="-121" w:right="-104"/>
              <w:jc w:val="center"/>
              <w:rPr>
                <w:sz w:val="20"/>
                <w:szCs w:val="20"/>
              </w:rPr>
            </w:pPr>
          </w:p>
        </w:tc>
        <w:tc>
          <w:tcPr>
            <w:tcW w:w="850" w:type="dxa"/>
            <w:noWrap/>
            <w:vAlign w:val="center"/>
          </w:tcPr>
          <w:p w:rsidR="007E2FC8" w:rsidRPr="00D843E6" w:rsidRDefault="007E2FC8" w:rsidP="00352F4E">
            <w:pPr>
              <w:jc w:val="center"/>
              <w:rPr>
                <w:bCs/>
                <w:iCs/>
                <w:sz w:val="20"/>
                <w:szCs w:val="20"/>
              </w:rPr>
            </w:pPr>
          </w:p>
        </w:tc>
        <w:tc>
          <w:tcPr>
            <w:tcW w:w="992" w:type="dxa"/>
            <w:vAlign w:val="center"/>
          </w:tcPr>
          <w:p w:rsidR="007E2FC8" w:rsidRPr="00D843E6" w:rsidRDefault="007E2FC8" w:rsidP="00352F4E">
            <w:pPr>
              <w:jc w:val="center"/>
              <w:rPr>
                <w:bCs/>
                <w:iCs/>
                <w:sz w:val="20"/>
                <w:szCs w:val="20"/>
              </w:rPr>
            </w:pPr>
          </w:p>
        </w:tc>
      </w:tr>
      <w:tr w:rsidR="007E2FC8" w:rsidRPr="00D843E6" w:rsidTr="007E7D98">
        <w:trPr>
          <w:trHeight w:val="454"/>
        </w:trPr>
        <w:tc>
          <w:tcPr>
            <w:tcW w:w="425" w:type="dxa"/>
            <w:noWrap/>
            <w:vAlign w:val="center"/>
          </w:tcPr>
          <w:p w:rsidR="007E2FC8" w:rsidRPr="00D843E6" w:rsidRDefault="007E2FC8" w:rsidP="00352F4E">
            <w:pPr>
              <w:ind w:left="-108" w:right="-42"/>
              <w:jc w:val="center"/>
              <w:rPr>
                <w:rFonts w:eastAsia="Arial Unicode MS"/>
                <w:sz w:val="20"/>
                <w:szCs w:val="20"/>
              </w:rPr>
            </w:pPr>
            <w:r w:rsidRPr="00D843E6">
              <w:rPr>
                <w:rFonts w:eastAsia="Arial Unicode MS"/>
                <w:sz w:val="20"/>
                <w:szCs w:val="20"/>
              </w:rPr>
              <w:t>2</w:t>
            </w:r>
          </w:p>
        </w:tc>
        <w:tc>
          <w:tcPr>
            <w:tcW w:w="2128" w:type="dxa"/>
            <w:noWrap/>
            <w:vAlign w:val="center"/>
          </w:tcPr>
          <w:p w:rsidR="007E2FC8" w:rsidRDefault="007E2FC8">
            <w:pPr>
              <w:rPr>
                <w:sz w:val="16"/>
                <w:szCs w:val="16"/>
              </w:rPr>
            </w:pPr>
            <w:r w:rsidRPr="007E2FC8">
              <w:rPr>
                <w:sz w:val="16"/>
                <w:szCs w:val="16"/>
              </w:rPr>
              <w:t xml:space="preserve">Болты </w:t>
            </w:r>
            <w:proofErr w:type="spellStart"/>
            <w:r w:rsidRPr="007E2FC8">
              <w:rPr>
                <w:sz w:val="16"/>
                <w:szCs w:val="16"/>
              </w:rPr>
              <w:t>футеровочные</w:t>
            </w:r>
            <w:proofErr w:type="spellEnd"/>
            <w:r w:rsidRPr="007E2FC8">
              <w:rPr>
                <w:sz w:val="16"/>
                <w:szCs w:val="16"/>
              </w:rPr>
              <w:t>.</w:t>
            </w:r>
          </w:p>
          <w:p w:rsidR="007E7D98" w:rsidRPr="007E2FC8" w:rsidRDefault="007E7D98">
            <w:pPr>
              <w:rPr>
                <w:sz w:val="16"/>
                <w:szCs w:val="16"/>
              </w:rPr>
            </w:pPr>
            <w:r w:rsidRPr="007E7D98">
              <w:rPr>
                <w:i/>
                <w:sz w:val="16"/>
                <w:szCs w:val="16"/>
              </w:rPr>
              <w:t>или эквивалент в соответствии с характе</w:t>
            </w:r>
            <w:r>
              <w:rPr>
                <w:i/>
                <w:sz w:val="16"/>
                <w:szCs w:val="16"/>
              </w:rPr>
              <w:t>ристиками указанной модели*</w:t>
            </w:r>
          </w:p>
        </w:tc>
        <w:tc>
          <w:tcPr>
            <w:tcW w:w="1134" w:type="dxa"/>
            <w:vAlign w:val="center"/>
          </w:tcPr>
          <w:p w:rsidR="007E2FC8" w:rsidRPr="007E2FC8" w:rsidRDefault="007E2FC8">
            <w:pPr>
              <w:jc w:val="center"/>
              <w:rPr>
                <w:sz w:val="16"/>
                <w:szCs w:val="16"/>
              </w:rPr>
            </w:pPr>
            <w:r w:rsidRPr="007E2FC8">
              <w:rPr>
                <w:sz w:val="16"/>
                <w:szCs w:val="16"/>
                <w:lang w:val="en-US"/>
              </w:rPr>
              <w:t xml:space="preserve">Grade 2 elevator bolts. Inch series.  </w:t>
            </w:r>
            <w:proofErr w:type="gramStart"/>
            <w:r w:rsidRPr="007E2FC8">
              <w:rPr>
                <w:sz w:val="16"/>
                <w:szCs w:val="16"/>
              </w:rPr>
              <w:t>C</w:t>
            </w:r>
            <w:proofErr w:type="gramEnd"/>
            <w:r w:rsidRPr="007E2FC8">
              <w:rPr>
                <w:sz w:val="16"/>
                <w:szCs w:val="16"/>
              </w:rPr>
              <w:t xml:space="preserve">ША </w:t>
            </w:r>
            <w:proofErr w:type="spellStart"/>
            <w:r w:rsidRPr="007E2FC8">
              <w:rPr>
                <w:sz w:val="16"/>
                <w:szCs w:val="16"/>
              </w:rPr>
              <w:t>TAPCO.inc</w:t>
            </w:r>
            <w:proofErr w:type="spellEnd"/>
            <w:r w:rsidRPr="007E2FC8">
              <w:rPr>
                <w:sz w:val="16"/>
                <w:szCs w:val="16"/>
              </w:rPr>
              <w:t xml:space="preserve">  </w:t>
            </w:r>
          </w:p>
        </w:tc>
        <w:tc>
          <w:tcPr>
            <w:tcW w:w="3117" w:type="dxa"/>
            <w:noWrap/>
            <w:vAlign w:val="center"/>
          </w:tcPr>
          <w:p w:rsidR="007E2FC8" w:rsidRPr="007E2FC8" w:rsidRDefault="007E2FC8">
            <w:pPr>
              <w:jc w:val="center"/>
              <w:rPr>
                <w:sz w:val="16"/>
                <w:szCs w:val="16"/>
              </w:rPr>
            </w:pPr>
            <w:r w:rsidRPr="007E2FC8">
              <w:rPr>
                <w:sz w:val="16"/>
                <w:szCs w:val="16"/>
                <w:lang w:val="en-US"/>
              </w:rPr>
              <w:t xml:space="preserve">NO.3 Eclipse slotted head. All steel bolts a "black oil" finish. </w:t>
            </w:r>
            <w:proofErr w:type="spellStart"/>
            <w:r w:rsidRPr="007E2FC8">
              <w:rPr>
                <w:sz w:val="16"/>
                <w:szCs w:val="16"/>
              </w:rPr>
              <w:t>Size</w:t>
            </w:r>
            <w:proofErr w:type="spellEnd"/>
            <w:r w:rsidRPr="007E2FC8">
              <w:rPr>
                <w:sz w:val="16"/>
                <w:szCs w:val="16"/>
              </w:rPr>
              <w:t xml:space="preserve"> - 1/4-20×1</w:t>
            </w:r>
          </w:p>
        </w:tc>
        <w:tc>
          <w:tcPr>
            <w:tcW w:w="568" w:type="dxa"/>
            <w:noWrap/>
            <w:vAlign w:val="center"/>
          </w:tcPr>
          <w:p w:rsidR="007E2FC8" w:rsidRPr="007E2FC8" w:rsidRDefault="007E2FC8">
            <w:pPr>
              <w:jc w:val="center"/>
              <w:rPr>
                <w:sz w:val="16"/>
                <w:szCs w:val="16"/>
              </w:rPr>
            </w:pPr>
            <w:r w:rsidRPr="007E2FC8">
              <w:rPr>
                <w:sz w:val="16"/>
                <w:szCs w:val="16"/>
              </w:rPr>
              <w:t>шт.</w:t>
            </w:r>
          </w:p>
        </w:tc>
        <w:tc>
          <w:tcPr>
            <w:tcW w:w="709" w:type="dxa"/>
            <w:vAlign w:val="center"/>
          </w:tcPr>
          <w:p w:rsidR="007E2FC8" w:rsidRPr="007E2FC8" w:rsidRDefault="007E2FC8">
            <w:pPr>
              <w:jc w:val="center"/>
              <w:rPr>
                <w:sz w:val="16"/>
                <w:szCs w:val="16"/>
              </w:rPr>
            </w:pPr>
            <w:r w:rsidRPr="007E2FC8">
              <w:rPr>
                <w:sz w:val="16"/>
                <w:szCs w:val="16"/>
              </w:rPr>
              <w:t>10000</w:t>
            </w:r>
          </w:p>
        </w:tc>
        <w:tc>
          <w:tcPr>
            <w:tcW w:w="709" w:type="dxa"/>
            <w:noWrap/>
            <w:vAlign w:val="center"/>
          </w:tcPr>
          <w:p w:rsidR="007E2FC8" w:rsidRPr="00D843E6" w:rsidRDefault="007E2FC8" w:rsidP="00352F4E">
            <w:pPr>
              <w:ind w:left="-121" w:right="-104"/>
              <w:jc w:val="center"/>
              <w:rPr>
                <w:sz w:val="20"/>
                <w:szCs w:val="20"/>
              </w:rPr>
            </w:pPr>
          </w:p>
        </w:tc>
        <w:tc>
          <w:tcPr>
            <w:tcW w:w="850" w:type="dxa"/>
            <w:noWrap/>
            <w:vAlign w:val="center"/>
          </w:tcPr>
          <w:p w:rsidR="007E2FC8" w:rsidRPr="00D843E6" w:rsidRDefault="007E2FC8" w:rsidP="00352F4E">
            <w:pPr>
              <w:jc w:val="center"/>
              <w:rPr>
                <w:bCs/>
                <w:iCs/>
                <w:sz w:val="20"/>
                <w:szCs w:val="20"/>
              </w:rPr>
            </w:pPr>
          </w:p>
        </w:tc>
        <w:tc>
          <w:tcPr>
            <w:tcW w:w="992" w:type="dxa"/>
            <w:vAlign w:val="center"/>
          </w:tcPr>
          <w:p w:rsidR="007E2FC8" w:rsidRPr="00D843E6" w:rsidRDefault="007E2FC8" w:rsidP="00352F4E">
            <w:pPr>
              <w:jc w:val="center"/>
              <w:rPr>
                <w:bCs/>
                <w:iCs/>
                <w:sz w:val="20"/>
                <w:szCs w:val="20"/>
              </w:rPr>
            </w:pPr>
          </w:p>
        </w:tc>
      </w:tr>
      <w:tr w:rsidR="007E2FC8" w:rsidRPr="00D843E6" w:rsidTr="007E7D98">
        <w:trPr>
          <w:trHeight w:val="454"/>
        </w:trPr>
        <w:tc>
          <w:tcPr>
            <w:tcW w:w="425" w:type="dxa"/>
            <w:noWrap/>
            <w:vAlign w:val="center"/>
          </w:tcPr>
          <w:p w:rsidR="007E2FC8" w:rsidRPr="00D843E6" w:rsidRDefault="007E2FC8" w:rsidP="00352F4E">
            <w:pPr>
              <w:ind w:left="-108" w:right="-42"/>
              <w:jc w:val="center"/>
              <w:rPr>
                <w:rFonts w:eastAsia="Arial Unicode MS"/>
                <w:sz w:val="20"/>
                <w:szCs w:val="20"/>
              </w:rPr>
            </w:pPr>
            <w:r w:rsidRPr="00D843E6">
              <w:rPr>
                <w:rFonts w:eastAsia="Arial Unicode MS"/>
                <w:sz w:val="20"/>
                <w:szCs w:val="20"/>
              </w:rPr>
              <w:t>3</w:t>
            </w:r>
          </w:p>
        </w:tc>
        <w:tc>
          <w:tcPr>
            <w:tcW w:w="2128" w:type="dxa"/>
            <w:noWrap/>
            <w:vAlign w:val="center"/>
          </w:tcPr>
          <w:p w:rsidR="007E2FC8" w:rsidRDefault="007E2FC8">
            <w:pPr>
              <w:rPr>
                <w:sz w:val="16"/>
                <w:szCs w:val="16"/>
              </w:rPr>
            </w:pPr>
            <w:r w:rsidRPr="007E2FC8">
              <w:rPr>
                <w:sz w:val="16"/>
                <w:szCs w:val="16"/>
              </w:rPr>
              <w:t xml:space="preserve">Гайки для </w:t>
            </w:r>
            <w:proofErr w:type="spellStart"/>
            <w:r w:rsidRPr="007E2FC8">
              <w:rPr>
                <w:sz w:val="16"/>
                <w:szCs w:val="16"/>
              </w:rPr>
              <w:t>футеровочных</w:t>
            </w:r>
            <w:proofErr w:type="spellEnd"/>
            <w:r w:rsidRPr="007E2FC8">
              <w:rPr>
                <w:sz w:val="16"/>
                <w:szCs w:val="16"/>
              </w:rPr>
              <w:t xml:space="preserve"> болтов.</w:t>
            </w:r>
          </w:p>
          <w:p w:rsidR="007E7D98" w:rsidRPr="007E2FC8" w:rsidRDefault="007E7D98">
            <w:pPr>
              <w:rPr>
                <w:sz w:val="16"/>
                <w:szCs w:val="16"/>
              </w:rPr>
            </w:pPr>
            <w:r w:rsidRPr="007E7D98">
              <w:rPr>
                <w:i/>
                <w:sz w:val="16"/>
                <w:szCs w:val="16"/>
              </w:rPr>
              <w:t>или эквивалент в соответствии с характе</w:t>
            </w:r>
            <w:r>
              <w:rPr>
                <w:i/>
                <w:sz w:val="16"/>
                <w:szCs w:val="16"/>
              </w:rPr>
              <w:t>ристиками указанной модели*</w:t>
            </w:r>
          </w:p>
        </w:tc>
        <w:tc>
          <w:tcPr>
            <w:tcW w:w="1134" w:type="dxa"/>
            <w:vAlign w:val="center"/>
          </w:tcPr>
          <w:p w:rsidR="007E2FC8" w:rsidRPr="007E2FC8" w:rsidRDefault="007E2FC8">
            <w:pPr>
              <w:jc w:val="center"/>
              <w:rPr>
                <w:sz w:val="16"/>
                <w:szCs w:val="16"/>
                <w:lang w:val="en-US"/>
              </w:rPr>
            </w:pPr>
            <w:r w:rsidRPr="007E2FC8">
              <w:rPr>
                <w:sz w:val="16"/>
                <w:szCs w:val="16"/>
                <w:lang w:val="en-US"/>
              </w:rPr>
              <w:t>Nuts and spacers. C</w:t>
            </w:r>
            <w:r w:rsidRPr="007E2FC8">
              <w:rPr>
                <w:sz w:val="16"/>
                <w:szCs w:val="16"/>
              </w:rPr>
              <w:t>ША</w:t>
            </w:r>
            <w:r w:rsidRPr="007E2FC8">
              <w:rPr>
                <w:sz w:val="16"/>
                <w:szCs w:val="16"/>
                <w:lang w:val="en-US"/>
              </w:rPr>
              <w:t xml:space="preserve"> TAPCO.inc  </w:t>
            </w:r>
          </w:p>
        </w:tc>
        <w:tc>
          <w:tcPr>
            <w:tcW w:w="3117" w:type="dxa"/>
            <w:noWrap/>
            <w:vAlign w:val="center"/>
          </w:tcPr>
          <w:p w:rsidR="007E2FC8" w:rsidRPr="007E2FC8" w:rsidRDefault="007E2FC8">
            <w:pPr>
              <w:jc w:val="center"/>
              <w:rPr>
                <w:sz w:val="16"/>
                <w:szCs w:val="16"/>
                <w:lang w:val="en-US"/>
              </w:rPr>
            </w:pPr>
            <w:r w:rsidRPr="007E2FC8">
              <w:rPr>
                <w:sz w:val="16"/>
                <w:szCs w:val="16"/>
                <w:lang w:val="en-US"/>
              </w:rPr>
              <w:t xml:space="preserve">Large flange serrated lock nut. Available in </w:t>
            </w:r>
            <w:proofErr w:type="spellStart"/>
            <w:r w:rsidRPr="007E2FC8">
              <w:rPr>
                <w:sz w:val="16"/>
                <w:szCs w:val="16"/>
                <w:lang w:val="en-US"/>
              </w:rPr>
              <w:t>steiless</w:t>
            </w:r>
            <w:proofErr w:type="spellEnd"/>
            <w:r w:rsidRPr="007E2FC8">
              <w:rPr>
                <w:sz w:val="16"/>
                <w:szCs w:val="16"/>
                <w:lang w:val="en-US"/>
              </w:rPr>
              <w:t xml:space="preserve"> steel. Size - 1/4-20</w:t>
            </w:r>
          </w:p>
        </w:tc>
        <w:tc>
          <w:tcPr>
            <w:tcW w:w="568" w:type="dxa"/>
            <w:noWrap/>
            <w:vAlign w:val="center"/>
          </w:tcPr>
          <w:p w:rsidR="007E2FC8" w:rsidRPr="007E2FC8" w:rsidRDefault="007E2FC8">
            <w:pPr>
              <w:jc w:val="center"/>
              <w:rPr>
                <w:sz w:val="16"/>
                <w:szCs w:val="16"/>
              </w:rPr>
            </w:pPr>
            <w:r w:rsidRPr="007E2FC8">
              <w:rPr>
                <w:sz w:val="16"/>
                <w:szCs w:val="16"/>
              </w:rPr>
              <w:t>шт.</w:t>
            </w:r>
          </w:p>
        </w:tc>
        <w:tc>
          <w:tcPr>
            <w:tcW w:w="709" w:type="dxa"/>
            <w:vAlign w:val="center"/>
          </w:tcPr>
          <w:p w:rsidR="007E2FC8" w:rsidRPr="007E2FC8" w:rsidRDefault="007E2FC8">
            <w:pPr>
              <w:jc w:val="center"/>
              <w:rPr>
                <w:sz w:val="16"/>
                <w:szCs w:val="16"/>
              </w:rPr>
            </w:pPr>
            <w:r w:rsidRPr="007E2FC8">
              <w:rPr>
                <w:sz w:val="16"/>
                <w:szCs w:val="16"/>
              </w:rPr>
              <w:t>8000</w:t>
            </w:r>
          </w:p>
        </w:tc>
        <w:tc>
          <w:tcPr>
            <w:tcW w:w="709" w:type="dxa"/>
            <w:noWrap/>
            <w:vAlign w:val="center"/>
          </w:tcPr>
          <w:p w:rsidR="007E2FC8" w:rsidRPr="00D843E6" w:rsidRDefault="007E2FC8" w:rsidP="00352F4E">
            <w:pPr>
              <w:ind w:left="-121" w:right="-104"/>
              <w:jc w:val="center"/>
              <w:rPr>
                <w:sz w:val="20"/>
                <w:szCs w:val="20"/>
              </w:rPr>
            </w:pPr>
          </w:p>
        </w:tc>
        <w:tc>
          <w:tcPr>
            <w:tcW w:w="850" w:type="dxa"/>
            <w:noWrap/>
            <w:vAlign w:val="center"/>
          </w:tcPr>
          <w:p w:rsidR="007E2FC8" w:rsidRPr="00D843E6" w:rsidRDefault="007E2FC8" w:rsidP="00352F4E">
            <w:pPr>
              <w:jc w:val="center"/>
              <w:rPr>
                <w:bCs/>
                <w:iCs/>
                <w:sz w:val="20"/>
                <w:szCs w:val="20"/>
              </w:rPr>
            </w:pPr>
          </w:p>
        </w:tc>
        <w:tc>
          <w:tcPr>
            <w:tcW w:w="992" w:type="dxa"/>
            <w:vAlign w:val="center"/>
          </w:tcPr>
          <w:p w:rsidR="007E2FC8" w:rsidRPr="00D843E6" w:rsidRDefault="007E2FC8" w:rsidP="00352F4E">
            <w:pPr>
              <w:jc w:val="center"/>
              <w:rPr>
                <w:bCs/>
                <w:iCs/>
                <w:sz w:val="20"/>
                <w:szCs w:val="20"/>
              </w:rPr>
            </w:pPr>
          </w:p>
        </w:tc>
      </w:tr>
      <w:tr w:rsidR="00352F4E" w:rsidRPr="00D843E6" w:rsidTr="007E2FC8">
        <w:trPr>
          <w:trHeight w:val="454"/>
        </w:trPr>
        <w:tc>
          <w:tcPr>
            <w:tcW w:w="425" w:type="dxa"/>
            <w:noWrap/>
            <w:vAlign w:val="center"/>
          </w:tcPr>
          <w:p w:rsidR="00352F4E" w:rsidRPr="00D843E6" w:rsidRDefault="00352F4E" w:rsidP="00352F4E">
            <w:pPr>
              <w:ind w:left="-108" w:right="-42"/>
              <w:jc w:val="center"/>
              <w:rPr>
                <w:rFonts w:eastAsia="Arial Unicode MS"/>
                <w:sz w:val="20"/>
                <w:szCs w:val="20"/>
              </w:rPr>
            </w:pPr>
          </w:p>
        </w:tc>
        <w:tc>
          <w:tcPr>
            <w:tcW w:w="6379" w:type="dxa"/>
            <w:gridSpan w:val="3"/>
            <w:noWrap/>
            <w:vAlign w:val="center"/>
          </w:tcPr>
          <w:p w:rsidR="00BB7ECF" w:rsidRPr="00D843E6" w:rsidRDefault="00352F4E" w:rsidP="00BB7ECF">
            <w:pPr>
              <w:jc w:val="both"/>
              <w:rPr>
                <w:sz w:val="20"/>
                <w:szCs w:val="20"/>
              </w:rPr>
            </w:pPr>
            <w:r w:rsidRPr="00D843E6">
              <w:rPr>
                <w:sz w:val="20"/>
                <w:szCs w:val="20"/>
              </w:rPr>
              <w:t>Упаковка должна обеспечивать сохранность товара при перевозке. Стоимость товара включает оформление необходимой документации, сертификаты и иные необходимые документы (паспорт, инструкцию по э</w:t>
            </w:r>
            <w:r w:rsidR="00BB7ECF" w:rsidRPr="00D843E6">
              <w:rPr>
                <w:sz w:val="20"/>
                <w:szCs w:val="20"/>
              </w:rPr>
              <w:t>ксплуатации и другие документы)</w:t>
            </w:r>
            <w:r w:rsidRPr="00D843E6">
              <w:rPr>
                <w:sz w:val="20"/>
                <w:szCs w:val="20"/>
              </w:rPr>
              <w:t xml:space="preserve"> на русском язык</w:t>
            </w:r>
            <w:r w:rsidR="00BB7ECF" w:rsidRPr="00D843E6">
              <w:rPr>
                <w:sz w:val="20"/>
                <w:szCs w:val="20"/>
              </w:rPr>
              <w:t>е</w:t>
            </w:r>
            <w:r w:rsidRPr="00D843E6">
              <w:rPr>
                <w:sz w:val="20"/>
                <w:szCs w:val="20"/>
              </w:rPr>
              <w:t>, доставку до склада Покупателя.</w:t>
            </w:r>
          </w:p>
        </w:tc>
        <w:tc>
          <w:tcPr>
            <w:tcW w:w="568" w:type="dxa"/>
            <w:noWrap/>
            <w:vAlign w:val="center"/>
          </w:tcPr>
          <w:p w:rsidR="00352F4E" w:rsidRPr="00D843E6" w:rsidRDefault="00352F4E" w:rsidP="00352F4E">
            <w:pPr>
              <w:ind w:left="-108" w:right="-108"/>
              <w:jc w:val="center"/>
              <w:rPr>
                <w:sz w:val="20"/>
                <w:szCs w:val="20"/>
              </w:rPr>
            </w:pPr>
          </w:p>
        </w:tc>
        <w:tc>
          <w:tcPr>
            <w:tcW w:w="709" w:type="dxa"/>
            <w:vAlign w:val="center"/>
          </w:tcPr>
          <w:p w:rsidR="00352F4E" w:rsidRPr="00D843E6" w:rsidRDefault="00352F4E" w:rsidP="00352F4E">
            <w:pPr>
              <w:ind w:left="-108" w:right="-108"/>
              <w:jc w:val="center"/>
              <w:rPr>
                <w:sz w:val="20"/>
                <w:szCs w:val="20"/>
              </w:rPr>
            </w:pPr>
          </w:p>
        </w:tc>
        <w:tc>
          <w:tcPr>
            <w:tcW w:w="709" w:type="dxa"/>
            <w:noWrap/>
            <w:vAlign w:val="center"/>
          </w:tcPr>
          <w:p w:rsidR="00352F4E" w:rsidRPr="00D843E6" w:rsidRDefault="00352F4E" w:rsidP="00352F4E">
            <w:pPr>
              <w:jc w:val="center"/>
              <w:rPr>
                <w:bCs/>
                <w:iCs/>
                <w:sz w:val="20"/>
                <w:szCs w:val="20"/>
              </w:rPr>
            </w:pPr>
          </w:p>
        </w:tc>
        <w:tc>
          <w:tcPr>
            <w:tcW w:w="850" w:type="dxa"/>
            <w:noWrap/>
            <w:vAlign w:val="center"/>
          </w:tcPr>
          <w:p w:rsidR="00352F4E" w:rsidRPr="00D843E6" w:rsidRDefault="00352F4E" w:rsidP="00352F4E">
            <w:pPr>
              <w:jc w:val="center"/>
              <w:rPr>
                <w:bCs/>
                <w:iCs/>
                <w:sz w:val="20"/>
                <w:szCs w:val="20"/>
              </w:rPr>
            </w:pPr>
          </w:p>
        </w:tc>
        <w:tc>
          <w:tcPr>
            <w:tcW w:w="992" w:type="dxa"/>
            <w:vAlign w:val="center"/>
          </w:tcPr>
          <w:p w:rsidR="00352F4E" w:rsidRPr="00D843E6" w:rsidRDefault="00352F4E" w:rsidP="00352F4E">
            <w:pPr>
              <w:jc w:val="center"/>
              <w:rPr>
                <w:bCs/>
                <w:iCs/>
                <w:sz w:val="20"/>
                <w:szCs w:val="20"/>
              </w:rPr>
            </w:pPr>
          </w:p>
        </w:tc>
      </w:tr>
      <w:tr w:rsidR="00352F4E" w:rsidRPr="00D843E6" w:rsidTr="007E2FC8">
        <w:trPr>
          <w:trHeight w:val="53"/>
        </w:trPr>
        <w:tc>
          <w:tcPr>
            <w:tcW w:w="425" w:type="dxa"/>
            <w:noWrap/>
            <w:vAlign w:val="center"/>
          </w:tcPr>
          <w:p w:rsidR="00352F4E" w:rsidRPr="00D843E6" w:rsidRDefault="00352F4E" w:rsidP="00352F4E">
            <w:pPr>
              <w:ind w:left="-108" w:right="-42"/>
              <w:jc w:val="center"/>
              <w:rPr>
                <w:sz w:val="20"/>
                <w:szCs w:val="20"/>
              </w:rPr>
            </w:pPr>
          </w:p>
        </w:tc>
        <w:tc>
          <w:tcPr>
            <w:tcW w:w="6379" w:type="dxa"/>
            <w:gridSpan w:val="3"/>
            <w:noWrap/>
            <w:vAlign w:val="center"/>
          </w:tcPr>
          <w:p w:rsidR="00352F4E" w:rsidRPr="00D843E6" w:rsidRDefault="00352F4E" w:rsidP="00352F4E">
            <w:pPr>
              <w:rPr>
                <w:b/>
                <w:sz w:val="20"/>
                <w:szCs w:val="20"/>
              </w:rPr>
            </w:pPr>
            <w:r w:rsidRPr="00D843E6">
              <w:rPr>
                <w:b/>
                <w:sz w:val="20"/>
                <w:szCs w:val="20"/>
              </w:rPr>
              <w:t>Итого:</w:t>
            </w:r>
          </w:p>
        </w:tc>
        <w:tc>
          <w:tcPr>
            <w:tcW w:w="568" w:type="dxa"/>
            <w:vAlign w:val="center"/>
          </w:tcPr>
          <w:p w:rsidR="00352F4E" w:rsidRPr="00D843E6" w:rsidRDefault="00417EDC" w:rsidP="00352F4E">
            <w:pPr>
              <w:ind w:left="-108" w:right="-108"/>
              <w:jc w:val="center"/>
              <w:rPr>
                <w:b/>
                <w:sz w:val="20"/>
                <w:szCs w:val="20"/>
              </w:rPr>
            </w:pPr>
            <w:r w:rsidRPr="00D843E6">
              <w:rPr>
                <w:b/>
                <w:color w:val="000000"/>
                <w:sz w:val="20"/>
                <w:szCs w:val="20"/>
              </w:rPr>
              <w:t>шт.</w:t>
            </w:r>
          </w:p>
        </w:tc>
        <w:tc>
          <w:tcPr>
            <w:tcW w:w="709" w:type="dxa"/>
            <w:vAlign w:val="center"/>
          </w:tcPr>
          <w:p w:rsidR="00352F4E" w:rsidRPr="00D843E6" w:rsidRDefault="009C441D" w:rsidP="00352F4E">
            <w:pPr>
              <w:ind w:left="-108" w:right="-108"/>
              <w:jc w:val="center"/>
              <w:rPr>
                <w:b/>
                <w:sz w:val="20"/>
                <w:szCs w:val="20"/>
              </w:rPr>
            </w:pPr>
            <w:r>
              <w:rPr>
                <w:b/>
                <w:sz w:val="20"/>
                <w:szCs w:val="20"/>
              </w:rPr>
              <w:t>18100</w:t>
            </w:r>
          </w:p>
        </w:tc>
        <w:tc>
          <w:tcPr>
            <w:tcW w:w="709" w:type="dxa"/>
            <w:vAlign w:val="center"/>
          </w:tcPr>
          <w:p w:rsidR="00352F4E" w:rsidRPr="00D843E6" w:rsidRDefault="00352F4E" w:rsidP="00352F4E">
            <w:pPr>
              <w:jc w:val="center"/>
              <w:rPr>
                <w:sz w:val="20"/>
                <w:szCs w:val="20"/>
              </w:rPr>
            </w:pPr>
          </w:p>
        </w:tc>
        <w:tc>
          <w:tcPr>
            <w:tcW w:w="850" w:type="dxa"/>
            <w:noWrap/>
            <w:vAlign w:val="center"/>
          </w:tcPr>
          <w:p w:rsidR="00352F4E" w:rsidRPr="00D843E6" w:rsidRDefault="00352F4E" w:rsidP="00352F4E">
            <w:pPr>
              <w:jc w:val="center"/>
              <w:rPr>
                <w:sz w:val="20"/>
                <w:szCs w:val="20"/>
              </w:rPr>
            </w:pPr>
          </w:p>
        </w:tc>
        <w:tc>
          <w:tcPr>
            <w:tcW w:w="992" w:type="dxa"/>
          </w:tcPr>
          <w:p w:rsidR="00352F4E" w:rsidRPr="00D843E6" w:rsidRDefault="00352F4E" w:rsidP="00352F4E">
            <w:pPr>
              <w:jc w:val="center"/>
              <w:rPr>
                <w:sz w:val="20"/>
                <w:szCs w:val="20"/>
              </w:rPr>
            </w:pPr>
          </w:p>
        </w:tc>
      </w:tr>
    </w:tbl>
    <w:p w:rsidR="00CA2B96" w:rsidRPr="00E10A67" w:rsidRDefault="00CA2B96" w:rsidP="00352F4E">
      <w:pPr>
        <w:rPr>
          <w:b/>
          <w:bCs/>
        </w:rPr>
      </w:pPr>
    </w:p>
    <w:p w:rsidR="00352F4E" w:rsidRPr="00E10A67" w:rsidRDefault="00352F4E" w:rsidP="00352F4E">
      <w:pPr>
        <w:rPr>
          <w:b/>
          <w:bCs/>
        </w:rPr>
      </w:pPr>
      <w:r w:rsidRPr="00E10A67">
        <w:rPr>
          <w:b/>
          <w:bCs/>
        </w:rPr>
        <w:t>Таблица №2</w:t>
      </w:r>
    </w:p>
    <w:tbl>
      <w:tblPr>
        <w:tblW w:w="10449" w:type="dxa"/>
        <w:jc w:val="center"/>
        <w:tblCellMar>
          <w:left w:w="0" w:type="dxa"/>
          <w:right w:w="0" w:type="dxa"/>
        </w:tblCellMar>
        <w:tblLook w:val="04A0"/>
      </w:tblPr>
      <w:tblGrid>
        <w:gridCol w:w="450"/>
        <w:gridCol w:w="5536"/>
        <w:gridCol w:w="4463"/>
      </w:tblGrid>
      <w:tr w:rsidR="00352F4E" w:rsidRPr="00E10A67" w:rsidTr="00A372AC">
        <w:trPr>
          <w:trHeight w:val="278"/>
          <w:jc w:val="center"/>
        </w:trPr>
        <w:tc>
          <w:tcPr>
            <w:tcW w:w="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2F4E" w:rsidRPr="00E10A67" w:rsidRDefault="00352F4E" w:rsidP="00A372AC">
            <w:pPr>
              <w:ind w:left="-83" w:right="-160"/>
            </w:pPr>
            <w:r w:rsidRPr="00E10A67">
              <w:t xml:space="preserve">№ </w:t>
            </w:r>
            <w:proofErr w:type="gramStart"/>
            <w:r w:rsidRPr="00E10A67">
              <w:t>п</w:t>
            </w:r>
            <w:proofErr w:type="gramEnd"/>
            <w:r w:rsidRPr="00E10A67">
              <w:t>/п</w:t>
            </w:r>
          </w:p>
        </w:tc>
        <w:tc>
          <w:tcPr>
            <w:tcW w:w="5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2F4E" w:rsidRPr="00E10A67" w:rsidRDefault="00352F4E" w:rsidP="00352F4E">
            <w:r w:rsidRPr="00E10A67">
              <w:t>Наименование статьи расходов</w:t>
            </w:r>
          </w:p>
        </w:tc>
        <w:tc>
          <w:tcPr>
            <w:tcW w:w="44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2F4E" w:rsidRPr="00E10A67" w:rsidRDefault="00352F4E" w:rsidP="00FD4086">
            <w:pPr>
              <w:rPr>
                <w:bCs/>
              </w:rPr>
            </w:pPr>
            <w:r w:rsidRPr="00E10A67">
              <w:rPr>
                <w:bCs/>
              </w:rPr>
              <w:t xml:space="preserve">Стоимость, </w:t>
            </w:r>
            <w:r w:rsidR="00FD4086">
              <w:rPr>
                <w:bCs/>
                <w:iCs/>
              </w:rPr>
              <w:t>рублей</w:t>
            </w:r>
          </w:p>
        </w:tc>
      </w:tr>
      <w:tr w:rsidR="00352F4E" w:rsidRPr="00E10A67" w:rsidTr="00A372AC">
        <w:trPr>
          <w:jc w:val="center"/>
        </w:trPr>
        <w:tc>
          <w:tcPr>
            <w:tcW w:w="4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2F4E" w:rsidRPr="00E10A67" w:rsidRDefault="00352F4E" w:rsidP="00352F4E">
            <w:pPr>
              <w:numPr>
                <w:ilvl w:val="0"/>
                <w:numId w:val="9"/>
              </w:numPr>
            </w:pPr>
          </w:p>
        </w:tc>
        <w:tc>
          <w:tcPr>
            <w:tcW w:w="5536" w:type="dxa"/>
            <w:tcBorders>
              <w:top w:val="nil"/>
              <w:left w:val="nil"/>
              <w:bottom w:val="single" w:sz="8" w:space="0" w:color="auto"/>
              <w:right w:val="single" w:sz="8" w:space="0" w:color="auto"/>
            </w:tcBorders>
            <w:tcMar>
              <w:top w:w="0" w:type="dxa"/>
              <w:left w:w="108" w:type="dxa"/>
              <w:bottom w:w="0" w:type="dxa"/>
              <w:right w:w="108" w:type="dxa"/>
            </w:tcMar>
            <w:hideMark/>
          </w:tcPr>
          <w:p w:rsidR="00352F4E" w:rsidRPr="00E10A67" w:rsidRDefault="00352F4E" w:rsidP="00352F4E">
            <w:r w:rsidRPr="00E10A67">
              <w:t>Цена предложения (итого таблицы 1)</w:t>
            </w:r>
          </w:p>
        </w:tc>
        <w:tc>
          <w:tcPr>
            <w:tcW w:w="4463" w:type="dxa"/>
            <w:tcBorders>
              <w:top w:val="nil"/>
              <w:left w:val="nil"/>
              <w:bottom w:val="single" w:sz="8" w:space="0" w:color="auto"/>
              <w:right w:val="single" w:sz="8" w:space="0" w:color="auto"/>
            </w:tcBorders>
            <w:tcMar>
              <w:top w:w="0" w:type="dxa"/>
              <w:left w:w="108" w:type="dxa"/>
              <w:bottom w:w="0" w:type="dxa"/>
              <w:right w:w="108" w:type="dxa"/>
            </w:tcMar>
          </w:tcPr>
          <w:p w:rsidR="00352F4E" w:rsidRPr="00E10A67" w:rsidRDefault="00352F4E" w:rsidP="00352F4E"/>
        </w:tc>
      </w:tr>
      <w:tr w:rsidR="00352F4E" w:rsidRPr="00E10A67" w:rsidTr="00A372AC">
        <w:trPr>
          <w:cantSplit/>
          <w:jc w:val="center"/>
        </w:trPr>
        <w:tc>
          <w:tcPr>
            <w:tcW w:w="4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2F4E" w:rsidRPr="00E10A67" w:rsidRDefault="00352F4E" w:rsidP="00352F4E">
            <w:pPr>
              <w:numPr>
                <w:ilvl w:val="0"/>
                <w:numId w:val="9"/>
              </w:numPr>
            </w:pPr>
          </w:p>
        </w:tc>
        <w:tc>
          <w:tcPr>
            <w:tcW w:w="5536" w:type="dxa"/>
            <w:tcBorders>
              <w:top w:val="nil"/>
              <w:left w:val="nil"/>
              <w:bottom w:val="single" w:sz="8" w:space="0" w:color="auto"/>
              <w:right w:val="single" w:sz="8" w:space="0" w:color="auto"/>
            </w:tcBorders>
            <w:tcMar>
              <w:top w:w="0" w:type="dxa"/>
              <w:left w:w="108" w:type="dxa"/>
              <w:bottom w:w="0" w:type="dxa"/>
              <w:right w:w="108" w:type="dxa"/>
            </w:tcMar>
            <w:hideMark/>
          </w:tcPr>
          <w:p w:rsidR="00352F4E" w:rsidRPr="00E10A67" w:rsidRDefault="00352F4E" w:rsidP="00352F4E">
            <w:pPr>
              <w:rPr>
                <w:bCs/>
              </w:rPr>
            </w:pPr>
            <w:r w:rsidRPr="00E10A67">
              <w:rPr>
                <w:bCs/>
              </w:rPr>
              <w:t xml:space="preserve">НДС 20 % </w:t>
            </w:r>
            <w:r w:rsidRPr="00E10A67">
              <w:t>(выделить)</w:t>
            </w:r>
          </w:p>
        </w:tc>
        <w:tc>
          <w:tcPr>
            <w:tcW w:w="4463" w:type="dxa"/>
            <w:tcBorders>
              <w:top w:val="nil"/>
              <w:left w:val="nil"/>
              <w:bottom w:val="single" w:sz="8" w:space="0" w:color="auto"/>
              <w:right w:val="single" w:sz="8" w:space="0" w:color="auto"/>
            </w:tcBorders>
            <w:tcMar>
              <w:top w:w="0" w:type="dxa"/>
              <w:left w:w="108" w:type="dxa"/>
              <w:bottom w:w="0" w:type="dxa"/>
              <w:right w:w="108" w:type="dxa"/>
            </w:tcMar>
          </w:tcPr>
          <w:p w:rsidR="00352F4E" w:rsidRPr="00E10A67" w:rsidRDefault="00352F4E" w:rsidP="00352F4E">
            <w:pPr>
              <w:rPr>
                <w:bCs/>
              </w:rPr>
            </w:pPr>
          </w:p>
        </w:tc>
      </w:tr>
      <w:tr w:rsidR="00352F4E" w:rsidRPr="00E10A67" w:rsidTr="00A372AC">
        <w:trPr>
          <w:cantSplit/>
          <w:jc w:val="center"/>
        </w:trPr>
        <w:tc>
          <w:tcPr>
            <w:tcW w:w="4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2F4E" w:rsidRPr="00E10A67" w:rsidRDefault="00352F4E" w:rsidP="00352F4E"/>
        </w:tc>
        <w:tc>
          <w:tcPr>
            <w:tcW w:w="5536" w:type="dxa"/>
            <w:tcBorders>
              <w:top w:val="nil"/>
              <w:left w:val="nil"/>
              <w:bottom w:val="single" w:sz="8" w:space="0" w:color="auto"/>
              <w:right w:val="single" w:sz="8" w:space="0" w:color="auto"/>
            </w:tcBorders>
            <w:tcMar>
              <w:top w:w="0" w:type="dxa"/>
              <w:left w:w="108" w:type="dxa"/>
              <w:bottom w:w="0" w:type="dxa"/>
              <w:right w:w="108" w:type="dxa"/>
            </w:tcMar>
            <w:hideMark/>
          </w:tcPr>
          <w:p w:rsidR="00352F4E" w:rsidRPr="00E10A67" w:rsidRDefault="00352F4E" w:rsidP="00352F4E">
            <w:pPr>
              <w:rPr>
                <w:bCs/>
              </w:rPr>
            </w:pPr>
            <w:r w:rsidRPr="00E10A67">
              <w:rPr>
                <w:bCs/>
              </w:rPr>
              <w:t>ИТОГО (1+2)</w:t>
            </w:r>
          </w:p>
        </w:tc>
        <w:tc>
          <w:tcPr>
            <w:tcW w:w="4463" w:type="dxa"/>
            <w:tcBorders>
              <w:top w:val="nil"/>
              <w:left w:val="nil"/>
              <w:bottom w:val="single" w:sz="8" w:space="0" w:color="auto"/>
              <w:right w:val="single" w:sz="8" w:space="0" w:color="auto"/>
            </w:tcBorders>
            <w:tcMar>
              <w:top w:w="0" w:type="dxa"/>
              <w:left w:w="108" w:type="dxa"/>
              <w:bottom w:w="0" w:type="dxa"/>
              <w:right w:w="108" w:type="dxa"/>
            </w:tcMar>
          </w:tcPr>
          <w:p w:rsidR="00352F4E" w:rsidRPr="00E10A67" w:rsidRDefault="00352F4E" w:rsidP="00352F4E">
            <w:pPr>
              <w:rPr>
                <w:bCs/>
              </w:rPr>
            </w:pPr>
          </w:p>
        </w:tc>
      </w:tr>
    </w:tbl>
    <w:p w:rsidR="00352F4E" w:rsidRPr="00E10A67" w:rsidRDefault="00352F4E" w:rsidP="00D843E6">
      <w:pPr>
        <w:tabs>
          <w:tab w:val="left" w:pos="0"/>
          <w:tab w:val="left" w:pos="180"/>
          <w:tab w:val="left" w:pos="309"/>
        </w:tabs>
        <w:ind w:left="34"/>
        <w:jc w:val="center"/>
      </w:pPr>
    </w:p>
    <w:p w:rsidR="00352F4E" w:rsidRPr="00E10A67" w:rsidRDefault="00352F4E" w:rsidP="00D843E6">
      <w:pPr>
        <w:tabs>
          <w:tab w:val="left" w:pos="0"/>
          <w:tab w:val="left" w:pos="180"/>
          <w:tab w:val="left" w:pos="309"/>
        </w:tabs>
        <w:ind w:left="34"/>
        <w:jc w:val="center"/>
      </w:pPr>
      <w:r w:rsidRPr="00E10A67">
        <w:t>________________________________________________________________________</w:t>
      </w:r>
    </w:p>
    <w:p w:rsidR="00352F4E" w:rsidRPr="00E10A67" w:rsidRDefault="00352F4E" w:rsidP="00D843E6">
      <w:pPr>
        <w:tabs>
          <w:tab w:val="left" w:pos="0"/>
          <w:tab w:val="left" w:pos="3780"/>
        </w:tabs>
        <w:ind w:left="34"/>
        <w:jc w:val="center"/>
        <w:rPr>
          <w:vertAlign w:val="superscript"/>
        </w:rPr>
      </w:pPr>
      <w:r w:rsidRPr="00E10A67">
        <w:rPr>
          <w:vertAlign w:val="superscript"/>
        </w:rPr>
        <w:t xml:space="preserve">(общая стоимость предложения, </w:t>
      </w:r>
      <w:r w:rsidR="00FD4086">
        <w:rPr>
          <w:vertAlign w:val="superscript"/>
        </w:rPr>
        <w:t>рублей</w:t>
      </w:r>
      <w:r w:rsidRPr="00E10A67">
        <w:rPr>
          <w:vertAlign w:val="superscript"/>
        </w:rPr>
        <w:t>, с учетом</w:t>
      </w:r>
      <w:r w:rsidR="00A372AC" w:rsidRPr="00E10A67">
        <w:rPr>
          <w:vertAlign w:val="superscript"/>
        </w:rPr>
        <w:t xml:space="preserve"> НДС </w:t>
      </w:r>
      <w:r w:rsidRPr="00E10A67">
        <w:rPr>
          <w:vertAlign w:val="superscript"/>
        </w:rPr>
        <w:t>/без учета НДС)</w:t>
      </w:r>
    </w:p>
    <w:p w:rsidR="00352F4E" w:rsidRPr="00E10A67" w:rsidRDefault="00352F4E" w:rsidP="00D843E6">
      <w:pPr>
        <w:tabs>
          <w:tab w:val="left" w:pos="0"/>
          <w:tab w:val="left" w:pos="180"/>
          <w:tab w:val="left" w:pos="309"/>
        </w:tabs>
        <w:ind w:left="34"/>
        <w:jc w:val="center"/>
      </w:pPr>
      <w:r w:rsidRPr="00E10A67">
        <w:t>_______________________________________________________________________</w:t>
      </w:r>
    </w:p>
    <w:p w:rsidR="00352F4E" w:rsidRPr="00E10A67" w:rsidRDefault="00352F4E" w:rsidP="00D843E6">
      <w:pPr>
        <w:tabs>
          <w:tab w:val="left" w:pos="0"/>
          <w:tab w:val="left" w:pos="3780"/>
        </w:tabs>
        <w:ind w:left="34"/>
        <w:jc w:val="center"/>
        <w:rPr>
          <w:vertAlign w:val="superscript"/>
        </w:rPr>
      </w:pPr>
      <w:r w:rsidRPr="00E10A67">
        <w:rPr>
          <w:vertAlign w:val="superscript"/>
        </w:rPr>
        <w:t>(срок поставки, календарных дней)</w:t>
      </w:r>
    </w:p>
    <w:p w:rsidR="00352F4E" w:rsidRPr="00E10A67" w:rsidRDefault="00352F4E" w:rsidP="00D843E6">
      <w:pPr>
        <w:tabs>
          <w:tab w:val="left" w:pos="0"/>
          <w:tab w:val="left" w:pos="180"/>
          <w:tab w:val="left" w:pos="309"/>
        </w:tabs>
        <w:ind w:left="34"/>
        <w:jc w:val="center"/>
      </w:pPr>
      <w:r w:rsidRPr="00E10A67">
        <w:t>________________________________________________________________________</w:t>
      </w:r>
    </w:p>
    <w:p w:rsidR="00352F4E" w:rsidRPr="00E10A67" w:rsidRDefault="00352F4E" w:rsidP="00D843E6">
      <w:pPr>
        <w:tabs>
          <w:tab w:val="left" w:pos="0"/>
          <w:tab w:val="left" w:pos="3780"/>
        </w:tabs>
        <w:ind w:left="34"/>
        <w:jc w:val="center"/>
        <w:rPr>
          <w:vertAlign w:val="superscript"/>
        </w:rPr>
      </w:pPr>
      <w:r w:rsidRPr="00E10A67">
        <w:rPr>
          <w:vertAlign w:val="superscript"/>
        </w:rPr>
        <w:t>(гарантийный срок; месяцев)</w:t>
      </w:r>
    </w:p>
    <w:p w:rsidR="00352F4E" w:rsidRPr="00E10A67" w:rsidRDefault="00352F4E" w:rsidP="00D843E6">
      <w:pPr>
        <w:tabs>
          <w:tab w:val="left" w:pos="0"/>
          <w:tab w:val="left" w:pos="180"/>
          <w:tab w:val="left" w:pos="309"/>
        </w:tabs>
        <w:ind w:left="34"/>
        <w:jc w:val="center"/>
      </w:pPr>
      <w:r w:rsidRPr="00E10A67">
        <w:t>________________________________________________________________________</w:t>
      </w:r>
    </w:p>
    <w:p w:rsidR="00A372AC" w:rsidRPr="00E10A67" w:rsidRDefault="00A372AC" w:rsidP="00D843E6">
      <w:pPr>
        <w:widowControl w:val="0"/>
        <w:tabs>
          <w:tab w:val="left" w:pos="0"/>
          <w:tab w:val="left" w:pos="180"/>
        </w:tabs>
        <w:ind w:right="-179"/>
      </w:pPr>
    </w:p>
    <w:p w:rsidR="00352F4E" w:rsidRPr="00E10A67" w:rsidRDefault="00352F4E" w:rsidP="00D843E6">
      <w:pPr>
        <w:widowControl w:val="0"/>
        <w:tabs>
          <w:tab w:val="left" w:pos="0"/>
          <w:tab w:val="left" w:pos="180"/>
        </w:tabs>
        <w:ind w:right="-179"/>
      </w:pPr>
      <w:r w:rsidRPr="00E10A67">
        <w:t>___________________________________</w:t>
      </w:r>
    </w:p>
    <w:p w:rsidR="00352F4E" w:rsidRPr="00E10A67" w:rsidRDefault="00352F4E" w:rsidP="00D843E6">
      <w:pPr>
        <w:widowControl w:val="0"/>
        <w:tabs>
          <w:tab w:val="left" w:pos="0"/>
          <w:tab w:val="left" w:pos="180"/>
        </w:tabs>
        <w:ind w:right="-179"/>
        <w:rPr>
          <w:vertAlign w:val="superscript"/>
        </w:rPr>
      </w:pPr>
      <w:r w:rsidRPr="00E10A67">
        <w:rPr>
          <w:vertAlign w:val="superscript"/>
        </w:rPr>
        <w:tab/>
        <w:t xml:space="preserve"> (подпись, М.П.)</w:t>
      </w:r>
    </w:p>
    <w:p w:rsidR="00352F4E" w:rsidRPr="00E10A67" w:rsidRDefault="00352F4E" w:rsidP="00D843E6">
      <w:pPr>
        <w:widowControl w:val="0"/>
        <w:tabs>
          <w:tab w:val="left" w:pos="0"/>
          <w:tab w:val="left" w:pos="180"/>
        </w:tabs>
        <w:ind w:right="-179"/>
      </w:pPr>
      <w:r w:rsidRPr="00E10A67">
        <w:t>___________________________________</w:t>
      </w:r>
    </w:p>
    <w:p w:rsidR="00352F4E" w:rsidRDefault="00352F4E" w:rsidP="00D843E6">
      <w:pPr>
        <w:widowControl w:val="0"/>
        <w:tabs>
          <w:tab w:val="left" w:pos="0"/>
          <w:tab w:val="left" w:pos="180"/>
        </w:tabs>
        <w:ind w:right="-179"/>
        <w:rPr>
          <w:vertAlign w:val="superscript"/>
        </w:rPr>
      </w:pPr>
      <w:r w:rsidRPr="00E10A67">
        <w:rPr>
          <w:vertAlign w:val="superscript"/>
        </w:rPr>
        <w:tab/>
        <w:t xml:space="preserve">(фамилия, имя, отчество </w:t>
      </w:r>
      <w:proofErr w:type="gramStart"/>
      <w:r w:rsidRPr="00E10A67">
        <w:rPr>
          <w:vertAlign w:val="superscript"/>
        </w:rPr>
        <w:t>подписавшего</w:t>
      </w:r>
      <w:proofErr w:type="gramEnd"/>
      <w:r w:rsidRPr="00E10A67">
        <w:rPr>
          <w:vertAlign w:val="superscript"/>
        </w:rPr>
        <w:t>, должность)</w:t>
      </w:r>
    </w:p>
    <w:p w:rsidR="007E7D98" w:rsidRPr="00E10A67" w:rsidRDefault="007E7D98" w:rsidP="00D843E6">
      <w:pPr>
        <w:widowControl w:val="0"/>
        <w:tabs>
          <w:tab w:val="left" w:pos="0"/>
          <w:tab w:val="left" w:pos="180"/>
        </w:tabs>
        <w:ind w:right="-179"/>
        <w:rPr>
          <w:vertAlign w:val="superscript"/>
        </w:rPr>
      </w:pPr>
      <w:r>
        <w:rPr>
          <w:i/>
          <w:highlight w:val="yellow"/>
        </w:rPr>
        <w:t xml:space="preserve">* </w:t>
      </w:r>
      <w:r w:rsidRPr="00EB5A87">
        <w:rPr>
          <w:i/>
          <w:highlight w:val="yellow"/>
        </w:rPr>
        <w:t xml:space="preserve">При предложении в качестве Товара эквивалента, Участник </w:t>
      </w:r>
      <w:r>
        <w:rPr>
          <w:i/>
          <w:highlight w:val="yellow"/>
        </w:rPr>
        <w:t xml:space="preserve">в Финансово-коммерческом предложении </w:t>
      </w:r>
      <w:r w:rsidRPr="00EB5A87">
        <w:rPr>
          <w:i/>
          <w:highlight w:val="yellow"/>
        </w:rPr>
        <w:t>должен указать конкретные характеристики поставляемого Товара с указанием марки, товарного знака и т.д.</w:t>
      </w:r>
    </w:p>
    <w:p w:rsidR="00352F4E" w:rsidRDefault="00352F4E" w:rsidP="00352F4E">
      <w:pPr>
        <w:widowControl w:val="0"/>
        <w:tabs>
          <w:tab w:val="left" w:pos="0"/>
          <w:tab w:val="left" w:pos="180"/>
        </w:tabs>
        <w:ind w:right="-179"/>
        <w:rPr>
          <w:vertAlign w:val="superscript"/>
        </w:rPr>
      </w:pPr>
    </w:p>
    <w:p w:rsidR="00E40587" w:rsidRDefault="00E40587" w:rsidP="00352F4E">
      <w:pPr>
        <w:widowControl w:val="0"/>
        <w:tabs>
          <w:tab w:val="left" w:pos="0"/>
          <w:tab w:val="left" w:pos="180"/>
        </w:tabs>
        <w:ind w:right="-179"/>
        <w:rPr>
          <w:vertAlign w:val="superscript"/>
        </w:rPr>
      </w:pPr>
    </w:p>
    <w:p w:rsidR="00E40587" w:rsidRPr="00E10A67" w:rsidRDefault="00E40587" w:rsidP="00352F4E">
      <w:pPr>
        <w:widowControl w:val="0"/>
        <w:tabs>
          <w:tab w:val="left" w:pos="0"/>
          <w:tab w:val="left" w:pos="180"/>
        </w:tabs>
        <w:ind w:right="-179"/>
        <w:rPr>
          <w:vertAlign w:val="superscript"/>
        </w:rPr>
      </w:pPr>
    </w:p>
    <w:p w:rsidR="00352F4E" w:rsidRPr="00E10A67" w:rsidRDefault="00352F4E" w:rsidP="00352F4E">
      <w:pPr>
        <w:pStyle w:val="a8"/>
        <w:numPr>
          <w:ilvl w:val="1"/>
          <w:numId w:val="4"/>
        </w:numPr>
        <w:spacing w:before="60" w:after="60"/>
        <w:contextualSpacing w:val="0"/>
        <w:jc w:val="both"/>
        <w:rPr>
          <w:b/>
        </w:rPr>
      </w:pPr>
      <w:r w:rsidRPr="00E10A67">
        <w:rPr>
          <w:b/>
        </w:rPr>
        <w:lastRenderedPageBreak/>
        <w:t>Подтверждение согласия с условиями договора (форма 4)</w:t>
      </w:r>
    </w:p>
    <w:p w:rsidR="00352F4E" w:rsidRPr="00E10A67" w:rsidRDefault="00352F4E" w:rsidP="00FD4086">
      <w:pPr>
        <w:pStyle w:val="a8"/>
        <w:spacing w:before="60" w:after="60"/>
        <w:ind w:left="792"/>
        <w:jc w:val="both"/>
      </w:pPr>
      <w:r w:rsidRPr="00E10A67">
        <w:t xml:space="preserve">от «____»_____________ </w:t>
      </w:r>
      <w:proofErr w:type="gramStart"/>
      <w:r w:rsidRPr="00E10A67">
        <w:t>г</w:t>
      </w:r>
      <w:proofErr w:type="gramEnd"/>
      <w:r w:rsidRPr="00E10A67">
        <w:t>. №__________</w:t>
      </w:r>
    </w:p>
    <w:p w:rsidR="008715EA" w:rsidRDefault="00352F4E" w:rsidP="001D2C8F">
      <w:pPr>
        <w:spacing w:line="360" w:lineRule="auto"/>
        <w:jc w:val="both"/>
      </w:pPr>
      <w:r w:rsidRPr="00E10A67">
        <w:t xml:space="preserve">        </w:t>
      </w:r>
    </w:p>
    <w:p w:rsidR="00352F4E" w:rsidRPr="00E10A67" w:rsidRDefault="00352F4E" w:rsidP="008715EA">
      <w:pPr>
        <w:spacing w:line="360" w:lineRule="auto"/>
        <w:ind w:firstLine="708"/>
        <w:jc w:val="both"/>
      </w:pPr>
      <w:r w:rsidRPr="00E10A67">
        <w:t xml:space="preserve">Участник закупки ознакомился и изучил котировочную документацию, а также условия договора </w:t>
      </w:r>
      <w:r w:rsidR="009258EF" w:rsidRPr="00897401">
        <w:rPr>
          <w:u w:val="single"/>
        </w:rPr>
        <w:t xml:space="preserve">на поставку </w:t>
      </w:r>
      <w:r w:rsidR="00897401" w:rsidRPr="00897401">
        <w:rPr>
          <w:bCs/>
          <w:color w:val="000000"/>
          <w:u w:val="single"/>
        </w:rPr>
        <w:t xml:space="preserve">СЗЧ фирмы </w:t>
      </w:r>
      <w:proofErr w:type="spellStart"/>
      <w:r w:rsidR="00897401" w:rsidRPr="00897401">
        <w:rPr>
          <w:bCs/>
          <w:color w:val="000000"/>
          <w:u w:val="single"/>
        </w:rPr>
        <w:t>TAPCO.inc</w:t>
      </w:r>
      <w:proofErr w:type="spellEnd"/>
      <w:r w:rsidR="00897401" w:rsidRPr="00897401">
        <w:rPr>
          <w:bCs/>
          <w:color w:val="000000"/>
          <w:u w:val="single"/>
        </w:rPr>
        <w:t xml:space="preserve"> (США)</w:t>
      </w:r>
      <w:r w:rsidR="0090264F">
        <w:rPr>
          <w:bCs/>
          <w:color w:val="000000"/>
          <w:u w:val="single"/>
        </w:rPr>
        <w:t xml:space="preserve"> </w:t>
      </w:r>
      <w:r w:rsidR="0090264F" w:rsidRPr="0090264F">
        <w:rPr>
          <w:bCs/>
          <w:color w:val="000000"/>
          <w:u w:val="single"/>
        </w:rPr>
        <w:t>или эквивалент</w:t>
      </w:r>
      <w:r w:rsidR="00F77658">
        <w:rPr>
          <w:bCs/>
          <w:color w:val="000000"/>
          <w:u w:val="single"/>
        </w:rPr>
        <w:t>а</w:t>
      </w:r>
      <w:r w:rsidRPr="00E10A67">
        <w:t xml:space="preserve"> и подготовил свою котировочную заявку в соответствии с условиями, указанными в котировочной документации, без каких-либо оговорок.</w:t>
      </w:r>
    </w:p>
    <w:p w:rsidR="00352F4E" w:rsidRPr="00E10A67" w:rsidRDefault="00352F4E" w:rsidP="008715EA">
      <w:pPr>
        <w:spacing w:before="60" w:after="60" w:line="360" w:lineRule="auto"/>
        <w:ind w:firstLine="708"/>
        <w:jc w:val="both"/>
      </w:pPr>
      <w:r w:rsidRPr="00E10A67">
        <w:t xml:space="preserve">Участник закупки понимает, что не имеет права вносить изменения в котировочную заявку и обязуется в случае выбора победителем закупки заключить договор в соответствии с условиями закупки, прилагаемым проектом договора и техническим заданием. </w:t>
      </w:r>
    </w:p>
    <w:p w:rsidR="00352F4E" w:rsidRPr="00E10A67" w:rsidRDefault="00352F4E" w:rsidP="008715EA">
      <w:pPr>
        <w:widowControl w:val="0"/>
        <w:tabs>
          <w:tab w:val="left" w:pos="0"/>
          <w:tab w:val="left" w:pos="180"/>
        </w:tabs>
        <w:ind w:right="-179"/>
      </w:pPr>
      <w:r w:rsidRPr="00E10A67">
        <w:t>___________________________________</w:t>
      </w:r>
    </w:p>
    <w:p w:rsidR="00352F4E" w:rsidRPr="00E10A67" w:rsidRDefault="00352F4E" w:rsidP="00352F4E">
      <w:pPr>
        <w:widowControl w:val="0"/>
        <w:tabs>
          <w:tab w:val="left" w:pos="0"/>
          <w:tab w:val="left" w:pos="180"/>
        </w:tabs>
        <w:ind w:right="-179"/>
        <w:rPr>
          <w:vertAlign w:val="superscript"/>
        </w:rPr>
      </w:pPr>
      <w:r w:rsidRPr="00E10A67">
        <w:rPr>
          <w:vertAlign w:val="superscript"/>
        </w:rPr>
        <w:tab/>
        <w:t xml:space="preserve"> (подпись, М.П.)</w:t>
      </w:r>
    </w:p>
    <w:p w:rsidR="00352F4E" w:rsidRPr="00E10A67" w:rsidRDefault="00352F4E" w:rsidP="00352F4E">
      <w:pPr>
        <w:widowControl w:val="0"/>
        <w:tabs>
          <w:tab w:val="left" w:pos="0"/>
          <w:tab w:val="left" w:pos="180"/>
        </w:tabs>
        <w:ind w:right="-179"/>
      </w:pPr>
      <w:r w:rsidRPr="00E10A67">
        <w:t>___________________________________</w:t>
      </w:r>
    </w:p>
    <w:p w:rsidR="00352F4E" w:rsidRPr="00E10A67" w:rsidRDefault="00352F4E" w:rsidP="00352F4E">
      <w:pPr>
        <w:widowControl w:val="0"/>
        <w:tabs>
          <w:tab w:val="left" w:pos="0"/>
          <w:tab w:val="left" w:pos="180"/>
        </w:tabs>
        <w:ind w:right="-179"/>
        <w:rPr>
          <w:vertAlign w:val="superscript"/>
        </w:rPr>
      </w:pPr>
      <w:r w:rsidRPr="00E10A67">
        <w:rPr>
          <w:vertAlign w:val="superscript"/>
        </w:rPr>
        <w:tab/>
        <w:t xml:space="preserve">(фамилия, имя, отчество </w:t>
      </w:r>
      <w:proofErr w:type="gramStart"/>
      <w:r w:rsidRPr="00E10A67">
        <w:rPr>
          <w:vertAlign w:val="superscript"/>
        </w:rPr>
        <w:t>подписавшего</w:t>
      </w:r>
      <w:proofErr w:type="gramEnd"/>
      <w:r w:rsidRPr="00E10A67">
        <w:rPr>
          <w:vertAlign w:val="superscript"/>
        </w:rPr>
        <w:t>, должность)</w:t>
      </w:r>
    </w:p>
    <w:p w:rsidR="003C1F5A" w:rsidRDefault="003C1F5A">
      <w:pPr>
        <w:spacing w:after="200" w:line="276" w:lineRule="auto"/>
        <w:rPr>
          <w:b/>
        </w:rPr>
      </w:pPr>
      <w:r>
        <w:rPr>
          <w:b/>
        </w:rPr>
        <w:br w:type="page"/>
      </w:r>
    </w:p>
    <w:p w:rsidR="00352F4E" w:rsidRPr="00E10A67" w:rsidRDefault="00352F4E" w:rsidP="00352F4E">
      <w:pPr>
        <w:pStyle w:val="a8"/>
        <w:numPr>
          <w:ilvl w:val="1"/>
          <w:numId w:val="4"/>
        </w:numPr>
        <w:spacing w:before="60" w:after="60"/>
        <w:contextualSpacing w:val="0"/>
        <w:jc w:val="both"/>
      </w:pPr>
      <w:r w:rsidRPr="00E10A67">
        <w:rPr>
          <w:b/>
        </w:rPr>
        <w:lastRenderedPageBreak/>
        <w:t>Анкета Участника закупки (форма 5)</w:t>
      </w:r>
    </w:p>
    <w:p w:rsidR="00352F4E" w:rsidRPr="00E10A67" w:rsidRDefault="00352F4E" w:rsidP="00352F4E">
      <w:pPr>
        <w:ind w:right="566" w:firstLine="798"/>
        <w:jc w:val="both"/>
      </w:pPr>
      <w:r w:rsidRPr="00E10A67">
        <w:t xml:space="preserve">от «____»_____________ </w:t>
      </w:r>
      <w:proofErr w:type="gramStart"/>
      <w:r w:rsidRPr="00E10A67">
        <w:t>г</w:t>
      </w:r>
      <w:proofErr w:type="gramEnd"/>
      <w:r w:rsidRPr="00E10A67">
        <w:t>. №__________</w:t>
      </w:r>
    </w:p>
    <w:p w:rsidR="00352F4E" w:rsidRPr="00E10A67" w:rsidRDefault="00352F4E" w:rsidP="00352F4E">
      <w:pPr>
        <w:widowControl w:val="0"/>
        <w:ind w:left="720"/>
        <w:rPr>
          <w:bCs/>
        </w:rPr>
      </w:pPr>
      <w:r w:rsidRPr="00E10A67">
        <w:rPr>
          <w:bCs/>
        </w:rPr>
        <w:t>Общие сведения:</w:t>
      </w:r>
    </w:p>
    <w:tbl>
      <w:tblPr>
        <w:tblW w:w="9923"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72"/>
        <w:gridCol w:w="418"/>
        <w:gridCol w:w="2154"/>
        <w:gridCol w:w="284"/>
        <w:gridCol w:w="246"/>
        <w:gridCol w:w="321"/>
        <w:gridCol w:w="182"/>
        <w:gridCol w:w="118"/>
        <w:gridCol w:w="391"/>
        <w:gridCol w:w="512"/>
        <w:gridCol w:w="218"/>
        <w:gridCol w:w="344"/>
        <w:gridCol w:w="552"/>
        <w:gridCol w:w="10"/>
        <w:gridCol w:w="503"/>
        <w:gridCol w:w="503"/>
        <w:gridCol w:w="522"/>
        <w:gridCol w:w="535"/>
        <w:gridCol w:w="146"/>
        <w:gridCol w:w="567"/>
        <w:gridCol w:w="425"/>
      </w:tblGrid>
      <w:tr w:rsidR="00352F4E" w:rsidRPr="00E10A67" w:rsidTr="00A372AC">
        <w:trPr>
          <w:trHeight w:val="292"/>
        </w:trPr>
        <w:tc>
          <w:tcPr>
            <w:tcW w:w="3544" w:type="dxa"/>
            <w:gridSpan w:val="3"/>
            <w:tcBorders>
              <w:top w:val="single" w:sz="12" w:space="0" w:color="auto"/>
              <w:bottom w:val="single" w:sz="4" w:space="0" w:color="auto"/>
            </w:tcBorders>
            <w:vAlign w:val="center"/>
          </w:tcPr>
          <w:p w:rsidR="00352F4E" w:rsidRPr="00E10A67" w:rsidRDefault="00352F4E" w:rsidP="00352F4E">
            <w:r w:rsidRPr="00E10A67">
              <w:t>Полное наименование</w:t>
            </w:r>
          </w:p>
        </w:tc>
        <w:tc>
          <w:tcPr>
            <w:tcW w:w="6379" w:type="dxa"/>
            <w:gridSpan w:val="18"/>
            <w:tcBorders>
              <w:top w:val="single" w:sz="12" w:space="0" w:color="auto"/>
              <w:bottom w:val="single" w:sz="4" w:space="0" w:color="auto"/>
            </w:tcBorders>
            <w:vAlign w:val="center"/>
          </w:tcPr>
          <w:p w:rsidR="00352F4E" w:rsidRPr="00E10A67" w:rsidRDefault="00352F4E" w:rsidP="00352F4E">
            <w:pPr>
              <w:pStyle w:val="aa"/>
              <w:rPr>
                <w:rFonts w:ascii="Times New Roman" w:hAnsi="Times New Roman"/>
                <w:bCs/>
              </w:rPr>
            </w:pPr>
          </w:p>
        </w:tc>
      </w:tr>
      <w:tr w:rsidR="00352F4E" w:rsidRPr="00E10A67" w:rsidTr="00A372AC">
        <w:trPr>
          <w:trHeight w:val="70"/>
        </w:trPr>
        <w:tc>
          <w:tcPr>
            <w:tcW w:w="3544" w:type="dxa"/>
            <w:gridSpan w:val="3"/>
            <w:tcBorders>
              <w:top w:val="single" w:sz="4" w:space="0" w:color="auto"/>
              <w:bottom w:val="single" w:sz="4" w:space="0" w:color="auto"/>
            </w:tcBorders>
            <w:vAlign w:val="center"/>
          </w:tcPr>
          <w:p w:rsidR="00352F4E" w:rsidRPr="00E10A67" w:rsidRDefault="00352F4E" w:rsidP="00352F4E">
            <w:r w:rsidRPr="00E10A67">
              <w:t>Основной государственный регистрационный номер</w:t>
            </w:r>
          </w:p>
        </w:tc>
        <w:tc>
          <w:tcPr>
            <w:tcW w:w="284" w:type="dxa"/>
            <w:tcBorders>
              <w:top w:val="single" w:sz="4" w:space="0" w:color="auto"/>
              <w:bottom w:val="single" w:sz="4" w:space="0" w:color="auto"/>
            </w:tcBorders>
            <w:vAlign w:val="center"/>
          </w:tcPr>
          <w:p w:rsidR="00352F4E" w:rsidRPr="00E10A67" w:rsidRDefault="00352F4E" w:rsidP="00352F4E">
            <w:pPr>
              <w:jc w:val="center"/>
              <w:rPr>
                <w:bCs/>
              </w:rPr>
            </w:pPr>
          </w:p>
        </w:tc>
        <w:tc>
          <w:tcPr>
            <w:tcW w:w="246" w:type="dxa"/>
            <w:tcBorders>
              <w:top w:val="single" w:sz="4" w:space="0" w:color="auto"/>
              <w:bottom w:val="single" w:sz="4" w:space="0" w:color="auto"/>
            </w:tcBorders>
            <w:vAlign w:val="center"/>
          </w:tcPr>
          <w:p w:rsidR="00352F4E" w:rsidRPr="00E10A67" w:rsidRDefault="00352F4E" w:rsidP="00352F4E">
            <w:pPr>
              <w:jc w:val="center"/>
              <w:rPr>
                <w:bCs/>
              </w:rPr>
            </w:pPr>
          </w:p>
        </w:tc>
        <w:tc>
          <w:tcPr>
            <w:tcW w:w="503" w:type="dxa"/>
            <w:gridSpan w:val="2"/>
            <w:tcBorders>
              <w:top w:val="single" w:sz="4" w:space="0" w:color="auto"/>
              <w:bottom w:val="single" w:sz="4" w:space="0" w:color="auto"/>
            </w:tcBorders>
            <w:vAlign w:val="center"/>
          </w:tcPr>
          <w:p w:rsidR="00352F4E" w:rsidRPr="00E10A67" w:rsidRDefault="00352F4E" w:rsidP="00352F4E">
            <w:pPr>
              <w:jc w:val="center"/>
              <w:rPr>
                <w:bCs/>
              </w:rPr>
            </w:pPr>
          </w:p>
        </w:tc>
        <w:tc>
          <w:tcPr>
            <w:tcW w:w="509" w:type="dxa"/>
            <w:gridSpan w:val="2"/>
            <w:tcBorders>
              <w:top w:val="single" w:sz="4" w:space="0" w:color="auto"/>
              <w:bottom w:val="single" w:sz="4" w:space="0" w:color="auto"/>
            </w:tcBorders>
            <w:vAlign w:val="center"/>
          </w:tcPr>
          <w:p w:rsidR="00352F4E" w:rsidRPr="00E10A67" w:rsidRDefault="00352F4E" w:rsidP="00352F4E">
            <w:pPr>
              <w:jc w:val="center"/>
              <w:rPr>
                <w:bCs/>
              </w:rPr>
            </w:pPr>
          </w:p>
        </w:tc>
        <w:tc>
          <w:tcPr>
            <w:tcW w:w="512" w:type="dxa"/>
            <w:tcBorders>
              <w:top w:val="single" w:sz="4" w:space="0" w:color="auto"/>
              <w:bottom w:val="single" w:sz="4" w:space="0" w:color="auto"/>
            </w:tcBorders>
            <w:vAlign w:val="center"/>
          </w:tcPr>
          <w:p w:rsidR="00352F4E" w:rsidRPr="00E10A67" w:rsidRDefault="00352F4E" w:rsidP="00352F4E">
            <w:pPr>
              <w:jc w:val="center"/>
              <w:rPr>
                <w:bCs/>
              </w:rPr>
            </w:pPr>
          </w:p>
        </w:tc>
        <w:tc>
          <w:tcPr>
            <w:tcW w:w="562" w:type="dxa"/>
            <w:gridSpan w:val="2"/>
            <w:tcBorders>
              <w:top w:val="single" w:sz="4" w:space="0" w:color="auto"/>
              <w:bottom w:val="single" w:sz="4" w:space="0" w:color="auto"/>
            </w:tcBorders>
            <w:vAlign w:val="center"/>
          </w:tcPr>
          <w:p w:rsidR="00352F4E" w:rsidRPr="00E10A67" w:rsidRDefault="00352F4E" w:rsidP="00352F4E">
            <w:pPr>
              <w:jc w:val="center"/>
              <w:rPr>
                <w:bCs/>
              </w:rPr>
            </w:pPr>
          </w:p>
        </w:tc>
        <w:tc>
          <w:tcPr>
            <w:tcW w:w="562" w:type="dxa"/>
            <w:gridSpan w:val="2"/>
            <w:tcBorders>
              <w:top w:val="single" w:sz="4" w:space="0" w:color="auto"/>
              <w:bottom w:val="single" w:sz="4" w:space="0" w:color="auto"/>
            </w:tcBorders>
            <w:vAlign w:val="center"/>
          </w:tcPr>
          <w:p w:rsidR="00352F4E" w:rsidRPr="00E10A67" w:rsidRDefault="00352F4E" w:rsidP="00352F4E">
            <w:pPr>
              <w:jc w:val="center"/>
              <w:rPr>
                <w:bCs/>
              </w:rPr>
            </w:pPr>
          </w:p>
        </w:tc>
        <w:tc>
          <w:tcPr>
            <w:tcW w:w="503" w:type="dxa"/>
            <w:tcBorders>
              <w:top w:val="single" w:sz="4" w:space="0" w:color="auto"/>
              <w:bottom w:val="single" w:sz="4" w:space="0" w:color="auto"/>
            </w:tcBorders>
            <w:vAlign w:val="center"/>
          </w:tcPr>
          <w:p w:rsidR="00352F4E" w:rsidRPr="00E10A67" w:rsidRDefault="00352F4E" w:rsidP="00352F4E">
            <w:pPr>
              <w:jc w:val="center"/>
              <w:rPr>
                <w:bCs/>
              </w:rPr>
            </w:pPr>
          </w:p>
        </w:tc>
        <w:tc>
          <w:tcPr>
            <w:tcW w:w="503" w:type="dxa"/>
            <w:tcBorders>
              <w:top w:val="single" w:sz="4" w:space="0" w:color="auto"/>
              <w:bottom w:val="single" w:sz="4" w:space="0" w:color="auto"/>
            </w:tcBorders>
            <w:vAlign w:val="center"/>
          </w:tcPr>
          <w:p w:rsidR="00352F4E" w:rsidRPr="00E10A67" w:rsidRDefault="00352F4E" w:rsidP="00352F4E">
            <w:pPr>
              <w:jc w:val="center"/>
              <w:rPr>
                <w:bCs/>
              </w:rPr>
            </w:pPr>
          </w:p>
        </w:tc>
        <w:tc>
          <w:tcPr>
            <w:tcW w:w="522" w:type="dxa"/>
            <w:tcBorders>
              <w:top w:val="single" w:sz="4" w:space="0" w:color="auto"/>
              <w:bottom w:val="single" w:sz="4" w:space="0" w:color="auto"/>
            </w:tcBorders>
            <w:vAlign w:val="center"/>
          </w:tcPr>
          <w:p w:rsidR="00352F4E" w:rsidRPr="00E10A67" w:rsidRDefault="00352F4E" w:rsidP="00352F4E">
            <w:pPr>
              <w:jc w:val="center"/>
              <w:rPr>
                <w:bCs/>
              </w:rPr>
            </w:pPr>
          </w:p>
        </w:tc>
        <w:tc>
          <w:tcPr>
            <w:tcW w:w="681" w:type="dxa"/>
            <w:gridSpan w:val="2"/>
            <w:tcBorders>
              <w:top w:val="single" w:sz="4" w:space="0" w:color="auto"/>
              <w:bottom w:val="single" w:sz="4" w:space="0" w:color="auto"/>
            </w:tcBorders>
            <w:vAlign w:val="center"/>
          </w:tcPr>
          <w:p w:rsidR="00352F4E" w:rsidRPr="00E10A67" w:rsidRDefault="00352F4E" w:rsidP="00352F4E">
            <w:pPr>
              <w:jc w:val="center"/>
              <w:rPr>
                <w:bCs/>
              </w:rPr>
            </w:pPr>
          </w:p>
        </w:tc>
        <w:tc>
          <w:tcPr>
            <w:tcW w:w="567" w:type="dxa"/>
            <w:tcBorders>
              <w:top w:val="single" w:sz="4" w:space="0" w:color="auto"/>
              <w:bottom w:val="single" w:sz="4" w:space="0" w:color="auto"/>
            </w:tcBorders>
            <w:vAlign w:val="center"/>
          </w:tcPr>
          <w:p w:rsidR="00352F4E" w:rsidRPr="00E10A67" w:rsidRDefault="00352F4E" w:rsidP="00352F4E">
            <w:pPr>
              <w:jc w:val="center"/>
              <w:rPr>
                <w:bCs/>
              </w:rPr>
            </w:pPr>
          </w:p>
        </w:tc>
        <w:tc>
          <w:tcPr>
            <w:tcW w:w="425" w:type="dxa"/>
            <w:tcBorders>
              <w:top w:val="single" w:sz="4" w:space="0" w:color="auto"/>
              <w:bottom w:val="single" w:sz="4" w:space="0" w:color="auto"/>
            </w:tcBorders>
            <w:vAlign w:val="center"/>
          </w:tcPr>
          <w:p w:rsidR="00352F4E" w:rsidRPr="00E10A67" w:rsidRDefault="00352F4E" w:rsidP="00352F4E">
            <w:pPr>
              <w:jc w:val="center"/>
              <w:rPr>
                <w:bCs/>
              </w:rPr>
            </w:pPr>
          </w:p>
        </w:tc>
      </w:tr>
      <w:tr w:rsidR="00352F4E" w:rsidRPr="00E10A67" w:rsidTr="00A372AC">
        <w:trPr>
          <w:trHeight w:val="70"/>
        </w:trPr>
        <w:tc>
          <w:tcPr>
            <w:tcW w:w="3544" w:type="dxa"/>
            <w:gridSpan w:val="3"/>
            <w:tcBorders>
              <w:top w:val="single" w:sz="4" w:space="0" w:color="auto"/>
              <w:bottom w:val="single" w:sz="4" w:space="0" w:color="auto"/>
            </w:tcBorders>
            <w:vAlign w:val="center"/>
          </w:tcPr>
          <w:p w:rsidR="00352F4E" w:rsidRPr="00E10A67" w:rsidRDefault="00352F4E" w:rsidP="00352F4E">
            <w:r w:rsidRPr="00E10A67">
              <w:t>ИНН</w:t>
            </w:r>
          </w:p>
        </w:tc>
        <w:tc>
          <w:tcPr>
            <w:tcW w:w="6379" w:type="dxa"/>
            <w:gridSpan w:val="18"/>
            <w:tcBorders>
              <w:top w:val="single" w:sz="4" w:space="0" w:color="auto"/>
              <w:bottom w:val="single" w:sz="4" w:space="0" w:color="auto"/>
            </w:tcBorders>
            <w:vAlign w:val="center"/>
          </w:tcPr>
          <w:p w:rsidR="00352F4E" w:rsidRPr="00E10A67" w:rsidRDefault="00352F4E" w:rsidP="00352F4E">
            <w:pPr>
              <w:pStyle w:val="aa"/>
              <w:rPr>
                <w:rFonts w:ascii="Times New Roman" w:hAnsi="Times New Roman"/>
                <w:bCs/>
              </w:rPr>
            </w:pPr>
          </w:p>
        </w:tc>
      </w:tr>
      <w:tr w:rsidR="00352F4E" w:rsidRPr="00E10A67" w:rsidTr="00A372AC">
        <w:trPr>
          <w:trHeight w:val="70"/>
        </w:trPr>
        <w:tc>
          <w:tcPr>
            <w:tcW w:w="3544" w:type="dxa"/>
            <w:gridSpan w:val="3"/>
            <w:tcBorders>
              <w:top w:val="single" w:sz="4" w:space="0" w:color="auto"/>
              <w:bottom w:val="single" w:sz="4" w:space="0" w:color="auto"/>
            </w:tcBorders>
            <w:vAlign w:val="center"/>
          </w:tcPr>
          <w:p w:rsidR="00352F4E" w:rsidRPr="00E10A67" w:rsidRDefault="00352F4E" w:rsidP="00352F4E"/>
        </w:tc>
        <w:tc>
          <w:tcPr>
            <w:tcW w:w="2054" w:type="dxa"/>
            <w:gridSpan w:val="7"/>
            <w:tcBorders>
              <w:top w:val="single" w:sz="4" w:space="0" w:color="auto"/>
              <w:bottom w:val="single" w:sz="4" w:space="0" w:color="auto"/>
            </w:tcBorders>
            <w:vAlign w:val="center"/>
          </w:tcPr>
          <w:p w:rsidR="00352F4E" w:rsidRPr="00E10A67" w:rsidRDefault="00352F4E" w:rsidP="00352F4E">
            <w:pPr>
              <w:pStyle w:val="aa"/>
              <w:rPr>
                <w:rFonts w:ascii="Times New Roman" w:hAnsi="Times New Roman"/>
                <w:bCs/>
              </w:rPr>
            </w:pPr>
          </w:p>
        </w:tc>
        <w:tc>
          <w:tcPr>
            <w:tcW w:w="1114" w:type="dxa"/>
            <w:gridSpan w:val="3"/>
            <w:tcBorders>
              <w:top w:val="single" w:sz="4" w:space="0" w:color="auto"/>
              <w:bottom w:val="single" w:sz="4" w:space="0" w:color="auto"/>
            </w:tcBorders>
            <w:vAlign w:val="center"/>
          </w:tcPr>
          <w:p w:rsidR="00352F4E" w:rsidRPr="00E10A67" w:rsidRDefault="00352F4E" w:rsidP="00352F4E">
            <w:pPr>
              <w:pStyle w:val="aa"/>
              <w:rPr>
                <w:rFonts w:ascii="Times New Roman" w:hAnsi="Times New Roman"/>
                <w:bCs/>
              </w:rPr>
            </w:pPr>
            <w:r w:rsidRPr="00E10A67">
              <w:rPr>
                <w:rFonts w:ascii="Times New Roman" w:hAnsi="Times New Roman"/>
                <w:bCs/>
              </w:rPr>
              <w:t>ОКТМО</w:t>
            </w:r>
          </w:p>
        </w:tc>
        <w:tc>
          <w:tcPr>
            <w:tcW w:w="3211" w:type="dxa"/>
            <w:gridSpan w:val="8"/>
            <w:tcBorders>
              <w:top w:val="single" w:sz="4" w:space="0" w:color="auto"/>
              <w:bottom w:val="single" w:sz="4" w:space="0" w:color="auto"/>
            </w:tcBorders>
            <w:vAlign w:val="center"/>
          </w:tcPr>
          <w:p w:rsidR="00352F4E" w:rsidRPr="00E10A67" w:rsidRDefault="00352F4E" w:rsidP="00352F4E">
            <w:pPr>
              <w:pStyle w:val="aa"/>
              <w:rPr>
                <w:rFonts w:ascii="Times New Roman" w:hAnsi="Times New Roman"/>
                <w:bCs/>
              </w:rPr>
            </w:pPr>
          </w:p>
        </w:tc>
      </w:tr>
      <w:tr w:rsidR="00352F4E" w:rsidRPr="00E10A67" w:rsidTr="00A372AC">
        <w:trPr>
          <w:trHeight w:val="70"/>
        </w:trPr>
        <w:tc>
          <w:tcPr>
            <w:tcW w:w="972" w:type="dxa"/>
            <w:tcBorders>
              <w:top w:val="single" w:sz="4" w:space="0" w:color="auto"/>
              <w:bottom w:val="single" w:sz="4" w:space="0" w:color="auto"/>
            </w:tcBorders>
            <w:vAlign w:val="center"/>
          </w:tcPr>
          <w:p w:rsidR="00352F4E" w:rsidRPr="00E10A67" w:rsidRDefault="00352F4E" w:rsidP="00352F4E">
            <w:r w:rsidRPr="00E10A67">
              <w:t>БИК</w:t>
            </w:r>
          </w:p>
        </w:tc>
        <w:tc>
          <w:tcPr>
            <w:tcW w:w="2572" w:type="dxa"/>
            <w:gridSpan w:val="2"/>
            <w:tcBorders>
              <w:top w:val="single" w:sz="4" w:space="0" w:color="auto"/>
              <w:bottom w:val="single" w:sz="4" w:space="0" w:color="auto"/>
            </w:tcBorders>
            <w:vAlign w:val="center"/>
          </w:tcPr>
          <w:p w:rsidR="00352F4E" w:rsidRPr="00E10A67" w:rsidRDefault="00352F4E" w:rsidP="00352F4E"/>
        </w:tc>
        <w:tc>
          <w:tcPr>
            <w:tcW w:w="851" w:type="dxa"/>
            <w:gridSpan w:val="3"/>
            <w:tcBorders>
              <w:top w:val="single" w:sz="4" w:space="0" w:color="auto"/>
              <w:bottom w:val="single" w:sz="4" w:space="0" w:color="auto"/>
            </w:tcBorders>
            <w:vAlign w:val="center"/>
          </w:tcPr>
          <w:p w:rsidR="00352F4E" w:rsidRPr="00E10A67" w:rsidRDefault="00352F4E" w:rsidP="00352F4E">
            <w:r w:rsidRPr="00E10A67">
              <w:t>КПП</w:t>
            </w:r>
          </w:p>
        </w:tc>
        <w:tc>
          <w:tcPr>
            <w:tcW w:w="1203" w:type="dxa"/>
            <w:gridSpan w:val="4"/>
            <w:tcBorders>
              <w:top w:val="single" w:sz="4" w:space="0" w:color="auto"/>
              <w:bottom w:val="single" w:sz="4" w:space="0" w:color="auto"/>
            </w:tcBorders>
            <w:vAlign w:val="center"/>
          </w:tcPr>
          <w:p w:rsidR="00352F4E" w:rsidRPr="00E10A67" w:rsidRDefault="00352F4E" w:rsidP="00352F4E"/>
        </w:tc>
        <w:tc>
          <w:tcPr>
            <w:tcW w:w="1124" w:type="dxa"/>
            <w:gridSpan w:val="4"/>
            <w:tcBorders>
              <w:top w:val="single" w:sz="4" w:space="0" w:color="auto"/>
              <w:bottom w:val="single" w:sz="4" w:space="0" w:color="auto"/>
            </w:tcBorders>
            <w:vAlign w:val="center"/>
          </w:tcPr>
          <w:p w:rsidR="00352F4E" w:rsidRPr="00E10A67" w:rsidRDefault="00352F4E" w:rsidP="00352F4E">
            <w:r w:rsidRPr="00E10A67">
              <w:t>ОКОНХ</w:t>
            </w:r>
          </w:p>
        </w:tc>
        <w:tc>
          <w:tcPr>
            <w:tcW w:w="1006" w:type="dxa"/>
            <w:gridSpan w:val="2"/>
            <w:tcBorders>
              <w:top w:val="single" w:sz="4" w:space="0" w:color="auto"/>
              <w:bottom w:val="single" w:sz="4" w:space="0" w:color="auto"/>
              <w:right w:val="single" w:sz="4" w:space="0" w:color="000000"/>
            </w:tcBorders>
            <w:vAlign w:val="center"/>
          </w:tcPr>
          <w:p w:rsidR="00352F4E" w:rsidRPr="00E10A67" w:rsidRDefault="00352F4E" w:rsidP="00352F4E"/>
        </w:tc>
        <w:tc>
          <w:tcPr>
            <w:tcW w:w="1057" w:type="dxa"/>
            <w:gridSpan w:val="2"/>
            <w:tcBorders>
              <w:top w:val="single" w:sz="4" w:space="0" w:color="auto"/>
              <w:left w:val="single" w:sz="4" w:space="0" w:color="000000"/>
              <w:bottom w:val="single" w:sz="4" w:space="0" w:color="auto"/>
            </w:tcBorders>
            <w:vAlign w:val="center"/>
          </w:tcPr>
          <w:p w:rsidR="00352F4E" w:rsidRPr="00E10A67" w:rsidRDefault="00352F4E" w:rsidP="00352F4E">
            <w:r w:rsidRPr="00E10A67">
              <w:t>ОКПО</w:t>
            </w:r>
          </w:p>
        </w:tc>
        <w:tc>
          <w:tcPr>
            <w:tcW w:w="1138" w:type="dxa"/>
            <w:gridSpan w:val="3"/>
            <w:tcBorders>
              <w:top w:val="single" w:sz="4" w:space="0" w:color="auto"/>
              <w:left w:val="single" w:sz="4" w:space="0" w:color="000000"/>
              <w:bottom w:val="single" w:sz="4" w:space="0" w:color="auto"/>
            </w:tcBorders>
            <w:vAlign w:val="center"/>
          </w:tcPr>
          <w:p w:rsidR="00352F4E" w:rsidRPr="00E10A67" w:rsidRDefault="00352F4E" w:rsidP="00352F4E"/>
        </w:tc>
      </w:tr>
      <w:tr w:rsidR="00352F4E" w:rsidRPr="00E10A67" w:rsidTr="00A372AC">
        <w:trPr>
          <w:trHeight w:val="454"/>
        </w:trPr>
        <w:tc>
          <w:tcPr>
            <w:tcW w:w="3544" w:type="dxa"/>
            <w:gridSpan w:val="3"/>
            <w:tcBorders>
              <w:top w:val="single" w:sz="4" w:space="0" w:color="auto"/>
              <w:bottom w:val="single" w:sz="4" w:space="0" w:color="auto"/>
            </w:tcBorders>
            <w:vAlign w:val="center"/>
          </w:tcPr>
          <w:p w:rsidR="00352F4E" w:rsidRPr="00E10A67" w:rsidRDefault="00352F4E" w:rsidP="00352F4E">
            <w:r w:rsidRPr="00E10A67">
              <w:t>Адрес местонахождения в соответствии с учредительными документами</w:t>
            </w:r>
          </w:p>
        </w:tc>
        <w:tc>
          <w:tcPr>
            <w:tcW w:w="6379" w:type="dxa"/>
            <w:gridSpan w:val="18"/>
            <w:tcBorders>
              <w:top w:val="single" w:sz="4" w:space="0" w:color="auto"/>
              <w:bottom w:val="single" w:sz="4" w:space="0" w:color="auto"/>
            </w:tcBorders>
            <w:vAlign w:val="center"/>
          </w:tcPr>
          <w:p w:rsidR="00352F4E" w:rsidRPr="00E10A67" w:rsidRDefault="00352F4E" w:rsidP="00352F4E"/>
        </w:tc>
      </w:tr>
      <w:tr w:rsidR="00352F4E" w:rsidRPr="00E10A67" w:rsidTr="00A372AC">
        <w:trPr>
          <w:trHeight w:val="70"/>
        </w:trPr>
        <w:tc>
          <w:tcPr>
            <w:tcW w:w="3544" w:type="dxa"/>
            <w:gridSpan w:val="3"/>
            <w:tcBorders>
              <w:top w:val="single" w:sz="4" w:space="0" w:color="auto"/>
              <w:bottom w:val="single" w:sz="4" w:space="0" w:color="auto"/>
            </w:tcBorders>
            <w:vAlign w:val="center"/>
          </w:tcPr>
          <w:p w:rsidR="00352F4E" w:rsidRPr="00E10A67" w:rsidRDefault="00352F4E" w:rsidP="00352F4E">
            <w:r w:rsidRPr="00E10A67">
              <w:t>Фактический адрес</w:t>
            </w:r>
          </w:p>
        </w:tc>
        <w:tc>
          <w:tcPr>
            <w:tcW w:w="6379" w:type="dxa"/>
            <w:gridSpan w:val="18"/>
            <w:tcBorders>
              <w:top w:val="single" w:sz="4" w:space="0" w:color="auto"/>
              <w:bottom w:val="single" w:sz="4" w:space="0" w:color="auto"/>
            </w:tcBorders>
            <w:vAlign w:val="center"/>
          </w:tcPr>
          <w:p w:rsidR="00352F4E" w:rsidRPr="00E10A67" w:rsidRDefault="00352F4E" w:rsidP="00352F4E"/>
        </w:tc>
      </w:tr>
      <w:tr w:rsidR="00352F4E" w:rsidRPr="00E10A67" w:rsidTr="00A372AC">
        <w:trPr>
          <w:trHeight w:val="70"/>
        </w:trPr>
        <w:tc>
          <w:tcPr>
            <w:tcW w:w="3544" w:type="dxa"/>
            <w:gridSpan w:val="3"/>
            <w:tcBorders>
              <w:top w:val="single" w:sz="4" w:space="0" w:color="auto"/>
              <w:bottom w:val="single" w:sz="4" w:space="0" w:color="auto"/>
            </w:tcBorders>
            <w:vAlign w:val="center"/>
          </w:tcPr>
          <w:p w:rsidR="00352F4E" w:rsidRPr="00E10A67" w:rsidRDefault="00352F4E" w:rsidP="00352F4E">
            <w:r w:rsidRPr="00E10A67">
              <w:t>Расчетный счет</w:t>
            </w:r>
          </w:p>
        </w:tc>
        <w:tc>
          <w:tcPr>
            <w:tcW w:w="6379" w:type="dxa"/>
            <w:gridSpan w:val="18"/>
            <w:tcBorders>
              <w:top w:val="single" w:sz="4" w:space="0" w:color="auto"/>
              <w:bottom w:val="single" w:sz="4" w:space="0" w:color="auto"/>
            </w:tcBorders>
            <w:vAlign w:val="center"/>
          </w:tcPr>
          <w:p w:rsidR="00352F4E" w:rsidRPr="00E10A67" w:rsidRDefault="00352F4E" w:rsidP="00352F4E"/>
        </w:tc>
      </w:tr>
      <w:tr w:rsidR="00352F4E" w:rsidRPr="00E10A67" w:rsidTr="00A372AC">
        <w:trPr>
          <w:trHeight w:val="70"/>
        </w:trPr>
        <w:tc>
          <w:tcPr>
            <w:tcW w:w="3544" w:type="dxa"/>
            <w:gridSpan w:val="3"/>
            <w:tcBorders>
              <w:top w:val="single" w:sz="4" w:space="0" w:color="auto"/>
              <w:bottom w:val="single" w:sz="4" w:space="0" w:color="auto"/>
            </w:tcBorders>
            <w:vAlign w:val="center"/>
          </w:tcPr>
          <w:p w:rsidR="00352F4E" w:rsidRPr="00E10A67" w:rsidRDefault="00352F4E" w:rsidP="00352F4E">
            <w:r w:rsidRPr="00E10A67">
              <w:t>Корреспондентский счет</w:t>
            </w:r>
          </w:p>
        </w:tc>
        <w:tc>
          <w:tcPr>
            <w:tcW w:w="6379" w:type="dxa"/>
            <w:gridSpan w:val="18"/>
            <w:tcBorders>
              <w:top w:val="single" w:sz="4" w:space="0" w:color="auto"/>
              <w:bottom w:val="single" w:sz="4" w:space="0" w:color="auto"/>
            </w:tcBorders>
            <w:vAlign w:val="center"/>
          </w:tcPr>
          <w:p w:rsidR="00352F4E" w:rsidRPr="00E10A67" w:rsidRDefault="00352F4E" w:rsidP="00352F4E"/>
        </w:tc>
      </w:tr>
      <w:tr w:rsidR="00352F4E" w:rsidRPr="00E10A67" w:rsidTr="00A372AC">
        <w:trPr>
          <w:trHeight w:val="70"/>
        </w:trPr>
        <w:tc>
          <w:tcPr>
            <w:tcW w:w="1390" w:type="dxa"/>
            <w:gridSpan w:val="2"/>
            <w:tcBorders>
              <w:top w:val="single" w:sz="4" w:space="0" w:color="auto"/>
              <w:bottom w:val="single" w:sz="4" w:space="0" w:color="auto"/>
            </w:tcBorders>
            <w:vAlign w:val="center"/>
          </w:tcPr>
          <w:p w:rsidR="00352F4E" w:rsidRPr="00E10A67" w:rsidRDefault="00352F4E" w:rsidP="00352F4E">
            <w:r w:rsidRPr="00E10A67">
              <w:t>Телефоны</w:t>
            </w:r>
          </w:p>
        </w:tc>
        <w:tc>
          <w:tcPr>
            <w:tcW w:w="3305" w:type="dxa"/>
            <w:gridSpan w:val="6"/>
            <w:tcBorders>
              <w:top w:val="single" w:sz="4" w:space="0" w:color="auto"/>
              <w:bottom w:val="single" w:sz="4" w:space="0" w:color="auto"/>
            </w:tcBorders>
            <w:vAlign w:val="center"/>
          </w:tcPr>
          <w:p w:rsidR="00352F4E" w:rsidRPr="00E10A67" w:rsidRDefault="00352F4E" w:rsidP="00352F4E"/>
        </w:tc>
        <w:tc>
          <w:tcPr>
            <w:tcW w:w="1121" w:type="dxa"/>
            <w:gridSpan w:val="3"/>
            <w:tcBorders>
              <w:top w:val="single" w:sz="4" w:space="0" w:color="auto"/>
              <w:bottom w:val="single" w:sz="4" w:space="0" w:color="auto"/>
            </w:tcBorders>
            <w:vAlign w:val="center"/>
          </w:tcPr>
          <w:p w:rsidR="00352F4E" w:rsidRPr="00E10A67" w:rsidRDefault="00352F4E" w:rsidP="00352F4E">
            <w:r w:rsidRPr="00E10A67">
              <w:t>Факс</w:t>
            </w:r>
          </w:p>
        </w:tc>
        <w:tc>
          <w:tcPr>
            <w:tcW w:w="4107" w:type="dxa"/>
            <w:gridSpan w:val="10"/>
            <w:tcBorders>
              <w:top w:val="single" w:sz="4" w:space="0" w:color="auto"/>
              <w:bottom w:val="single" w:sz="4" w:space="0" w:color="auto"/>
            </w:tcBorders>
            <w:vAlign w:val="center"/>
          </w:tcPr>
          <w:p w:rsidR="00352F4E" w:rsidRPr="00E10A67" w:rsidRDefault="00352F4E" w:rsidP="00352F4E"/>
        </w:tc>
      </w:tr>
      <w:tr w:rsidR="00352F4E" w:rsidRPr="00E10A67" w:rsidTr="00A372AC">
        <w:trPr>
          <w:trHeight w:val="70"/>
        </w:trPr>
        <w:tc>
          <w:tcPr>
            <w:tcW w:w="1390" w:type="dxa"/>
            <w:gridSpan w:val="2"/>
            <w:tcBorders>
              <w:top w:val="single" w:sz="4" w:space="0" w:color="auto"/>
              <w:bottom w:val="single" w:sz="12" w:space="0" w:color="auto"/>
            </w:tcBorders>
            <w:vAlign w:val="center"/>
          </w:tcPr>
          <w:p w:rsidR="00352F4E" w:rsidRPr="00E10A67" w:rsidRDefault="00352F4E" w:rsidP="00352F4E">
            <w:r w:rsidRPr="00E10A67">
              <w:t xml:space="preserve">WWW </w:t>
            </w:r>
          </w:p>
        </w:tc>
        <w:tc>
          <w:tcPr>
            <w:tcW w:w="3305" w:type="dxa"/>
            <w:gridSpan w:val="6"/>
            <w:tcBorders>
              <w:top w:val="single" w:sz="4" w:space="0" w:color="auto"/>
              <w:bottom w:val="single" w:sz="12" w:space="0" w:color="auto"/>
            </w:tcBorders>
            <w:vAlign w:val="center"/>
          </w:tcPr>
          <w:p w:rsidR="00352F4E" w:rsidRPr="00E10A67" w:rsidRDefault="00352F4E" w:rsidP="00352F4E"/>
        </w:tc>
        <w:tc>
          <w:tcPr>
            <w:tcW w:w="1121" w:type="dxa"/>
            <w:gridSpan w:val="3"/>
            <w:tcBorders>
              <w:top w:val="single" w:sz="4" w:space="0" w:color="auto"/>
              <w:bottom w:val="single" w:sz="12" w:space="0" w:color="auto"/>
            </w:tcBorders>
            <w:vAlign w:val="center"/>
          </w:tcPr>
          <w:p w:rsidR="00352F4E" w:rsidRPr="00E10A67" w:rsidRDefault="00352F4E" w:rsidP="00352F4E">
            <w:r w:rsidRPr="00E10A67">
              <w:t>E-mail</w:t>
            </w:r>
          </w:p>
        </w:tc>
        <w:tc>
          <w:tcPr>
            <w:tcW w:w="4107" w:type="dxa"/>
            <w:gridSpan w:val="10"/>
            <w:tcBorders>
              <w:top w:val="single" w:sz="4" w:space="0" w:color="auto"/>
              <w:bottom w:val="single" w:sz="12" w:space="0" w:color="auto"/>
            </w:tcBorders>
            <w:vAlign w:val="center"/>
          </w:tcPr>
          <w:p w:rsidR="00352F4E" w:rsidRPr="00E10A67" w:rsidRDefault="00352F4E" w:rsidP="00352F4E"/>
        </w:tc>
      </w:tr>
    </w:tbl>
    <w:p w:rsidR="00352F4E" w:rsidRPr="00E10A67" w:rsidRDefault="00352F4E" w:rsidP="00352F4E"/>
    <w:tbl>
      <w:tblPr>
        <w:tblW w:w="9923"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3342"/>
        <w:gridCol w:w="2438"/>
        <w:gridCol w:w="4143"/>
      </w:tblGrid>
      <w:tr w:rsidR="00352F4E" w:rsidRPr="00E10A67" w:rsidTr="00A372AC">
        <w:trPr>
          <w:trHeight w:val="454"/>
        </w:trPr>
        <w:tc>
          <w:tcPr>
            <w:tcW w:w="3342" w:type="dxa"/>
            <w:vAlign w:val="center"/>
          </w:tcPr>
          <w:p w:rsidR="00352F4E" w:rsidRPr="00E10A67" w:rsidRDefault="00352F4E" w:rsidP="00352F4E">
            <w:r w:rsidRPr="00E10A67">
              <w:t>ФИО руководителя (полн.)</w:t>
            </w:r>
          </w:p>
        </w:tc>
        <w:tc>
          <w:tcPr>
            <w:tcW w:w="6581" w:type="dxa"/>
            <w:gridSpan w:val="2"/>
            <w:vAlign w:val="center"/>
          </w:tcPr>
          <w:p w:rsidR="00352F4E" w:rsidRPr="00E10A67" w:rsidRDefault="00352F4E" w:rsidP="00352F4E"/>
        </w:tc>
      </w:tr>
      <w:tr w:rsidR="00352F4E" w:rsidRPr="00E10A67" w:rsidTr="00A372AC">
        <w:trPr>
          <w:trHeight w:val="454"/>
        </w:trPr>
        <w:tc>
          <w:tcPr>
            <w:tcW w:w="3342" w:type="dxa"/>
            <w:vAlign w:val="center"/>
          </w:tcPr>
          <w:p w:rsidR="00352F4E" w:rsidRPr="00E10A67" w:rsidRDefault="00352F4E" w:rsidP="00352F4E">
            <w:r w:rsidRPr="00E10A67">
              <w:t>ФИО главного бухгалтера (полн.)</w:t>
            </w:r>
          </w:p>
        </w:tc>
        <w:tc>
          <w:tcPr>
            <w:tcW w:w="6581" w:type="dxa"/>
            <w:gridSpan w:val="2"/>
            <w:vAlign w:val="center"/>
          </w:tcPr>
          <w:p w:rsidR="00352F4E" w:rsidRPr="00E10A67" w:rsidRDefault="00352F4E" w:rsidP="00352F4E"/>
        </w:tc>
      </w:tr>
      <w:tr w:rsidR="00352F4E" w:rsidRPr="00E10A67" w:rsidTr="00A372AC">
        <w:trPr>
          <w:cantSplit/>
          <w:trHeight w:val="70"/>
        </w:trPr>
        <w:tc>
          <w:tcPr>
            <w:tcW w:w="3342" w:type="dxa"/>
            <w:vMerge w:val="restart"/>
            <w:vAlign w:val="center"/>
          </w:tcPr>
          <w:p w:rsidR="00352F4E" w:rsidRPr="00E10A67" w:rsidRDefault="00352F4E" w:rsidP="00352F4E">
            <w:r w:rsidRPr="00E10A67">
              <w:t xml:space="preserve">Контактное лицо </w:t>
            </w:r>
          </w:p>
        </w:tc>
        <w:tc>
          <w:tcPr>
            <w:tcW w:w="2438" w:type="dxa"/>
            <w:vAlign w:val="center"/>
          </w:tcPr>
          <w:p w:rsidR="00352F4E" w:rsidRPr="00E10A67" w:rsidRDefault="00352F4E" w:rsidP="00352F4E">
            <w:r w:rsidRPr="00E10A67">
              <w:t>ФИО (полн.)</w:t>
            </w:r>
          </w:p>
        </w:tc>
        <w:tc>
          <w:tcPr>
            <w:tcW w:w="4143" w:type="dxa"/>
            <w:vAlign w:val="center"/>
          </w:tcPr>
          <w:p w:rsidR="00352F4E" w:rsidRPr="00E10A67" w:rsidRDefault="00352F4E" w:rsidP="00352F4E"/>
        </w:tc>
      </w:tr>
      <w:tr w:rsidR="00352F4E" w:rsidRPr="00E10A67" w:rsidTr="00A372AC">
        <w:trPr>
          <w:cantSplit/>
          <w:trHeight w:val="70"/>
        </w:trPr>
        <w:tc>
          <w:tcPr>
            <w:tcW w:w="3342" w:type="dxa"/>
            <w:vMerge/>
            <w:vAlign w:val="center"/>
          </w:tcPr>
          <w:p w:rsidR="00352F4E" w:rsidRPr="00E10A67" w:rsidRDefault="00352F4E" w:rsidP="00352F4E"/>
        </w:tc>
        <w:tc>
          <w:tcPr>
            <w:tcW w:w="2438" w:type="dxa"/>
            <w:vAlign w:val="center"/>
          </w:tcPr>
          <w:p w:rsidR="00352F4E" w:rsidRPr="00E10A67" w:rsidRDefault="00352F4E" w:rsidP="00352F4E">
            <w:r w:rsidRPr="00E10A67">
              <w:t>Должность</w:t>
            </w:r>
          </w:p>
        </w:tc>
        <w:tc>
          <w:tcPr>
            <w:tcW w:w="4143" w:type="dxa"/>
            <w:vAlign w:val="center"/>
          </w:tcPr>
          <w:p w:rsidR="00352F4E" w:rsidRPr="00E10A67" w:rsidRDefault="00352F4E" w:rsidP="00352F4E"/>
        </w:tc>
      </w:tr>
      <w:tr w:rsidR="00352F4E" w:rsidRPr="00E10A67" w:rsidTr="00A372AC">
        <w:trPr>
          <w:cantSplit/>
          <w:trHeight w:val="70"/>
        </w:trPr>
        <w:tc>
          <w:tcPr>
            <w:tcW w:w="3342" w:type="dxa"/>
            <w:vMerge/>
            <w:vAlign w:val="center"/>
          </w:tcPr>
          <w:p w:rsidR="00352F4E" w:rsidRPr="00E10A67" w:rsidRDefault="00352F4E" w:rsidP="00352F4E"/>
        </w:tc>
        <w:tc>
          <w:tcPr>
            <w:tcW w:w="2438" w:type="dxa"/>
            <w:vAlign w:val="center"/>
          </w:tcPr>
          <w:p w:rsidR="00352F4E" w:rsidRPr="00E10A67" w:rsidRDefault="00352F4E" w:rsidP="00352F4E">
            <w:r w:rsidRPr="00E10A67">
              <w:t>Телефон рабочий</w:t>
            </w:r>
          </w:p>
        </w:tc>
        <w:tc>
          <w:tcPr>
            <w:tcW w:w="4143" w:type="dxa"/>
            <w:vAlign w:val="center"/>
          </w:tcPr>
          <w:p w:rsidR="00352F4E" w:rsidRPr="00E10A67" w:rsidRDefault="00352F4E" w:rsidP="00352F4E"/>
        </w:tc>
      </w:tr>
      <w:tr w:rsidR="00352F4E" w:rsidRPr="00E10A67" w:rsidTr="00A372AC">
        <w:trPr>
          <w:cantSplit/>
          <w:trHeight w:val="70"/>
        </w:trPr>
        <w:tc>
          <w:tcPr>
            <w:tcW w:w="3342" w:type="dxa"/>
            <w:vMerge/>
            <w:vAlign w:val="center"/>
          </w:tcPr>
          <w:p w:rsidR="00352F4E" w:rsidRPr="00E10A67" w:rsidRDefault="00352F4E" w:rsidP="00352F4E"/>
        </w:tc>
        <w:tc>
          <w:tcPr>
            <w:tcW w:w="2438" w:type="dxa"/>
            <w:vAlign w:val="center"/>
          </w:tcPr>
          <w:p w:rsidR="00352F4E" w:rsidRPr="00E10A67" w:rsidRDefault="00352F4E" w:rsidP="00352F4E">
            <w:r w:rsidRPr="00E10A67">
              <w:t>Телефон мобильный</w:t>
            </w:r>
          </w:p>
        </w:tc>
        <w:tc>
          <w:tcPr>
            <w:tcW w:w="4143" w:type="dxa"/>
            <w:vAlign w:val="center"/>
          </w:tcPr>
          <w:p w:rsidR="00352F4E" w:rsidRPr="00E10A67" w:rsidRDefault="00352F4E" w:rsidP="00352F4E"/>
        </w:tc>
      </w:tr>
      <w:tr w:rsidR="00352F4E" w:rsidRPr="00E10A67" w:rsidTr="00A372AC">
        <w:trPr>
          <w:cantSplit/>
          <w:trHeight w:val="70"/>
        </w:trPr>
        <w:tc>
          <w:tcPr>
            <w:tcW w:w="3342" w:type="dxa"/>
            <w:vMerge/>
            <w:vAlign w:val="center"/>
          </w:tcPr>
          <w:p w:rsidR="00352F4E" w:rsidRPr="00E10A67" w:rsidRDefault="00352F4E" w:rsidP="00352F4E"/>
        </w:tc>
        <w:tc>
          <w:tcPr>
            <w:tcW w:w="2438" w:type="dxa"/>
            <w:vAlign w:val="center"/>
          </w:tcPr>
          <w:p w:rsidR="00352F4E" w:rsidRPr="00E10A67" w:rsidRDefault="00352F4E" w:rsidP="00352F4E">
            <w:r w:rsidRPr="00E10A67">
              <w:t>Факс</w:t>
            </w:r>
          </w:p>
        </w:tc>
        <w:tc>
          <w:tcPr>
            <w:tcW w:w="4143" w:type="dxa"/>
            <w:vAlign w:val="center"/>
          </w:tcPr>
          <w:p w:rsidR="00352F4E" w:rsidRPr="00E10A67" w:rsidRDefault="00352F4E" w:rsidP="00352F4E"/>
        </w:tc>
      </w:tr>
      <w:tr w:rsidR="00352F4E" w:rsidRPr="00E10A67" w:rsidTr="00A372AC">
        <w:trPr>
          <w:cantSplit/>
          <w:trHeight w:val="70"/>
        </w:trPr>
        <w:tc>
          <w:tcPr>
            <w:tcW w:w="3342" w:type="dxa"/>
            <w:vMerge/>
            <w:vAlign w:val="center"/>
          </w:tcPr>
          <w:p w:rsidR="00352F4E" w:rsidRPr="00E10A67" w:rsidRDefault="00352F4E" w:rsidP="00352F4E"/>
        </w:tc>
        <w:tc>
          <w:tcPr>
            <w:tcW w:w="2438" w:type="dxa"/>
            <w:vAlign w:val="center"/>
          </w:tcPr>
          <w:p w:rsidR="00352F4E" w:rsidRPr="00E10A67" w:rsidRDefault="00352F4E" w:rsidP="00352F4E">
            <w:r w:rsidRPr="00E10A67">
              <w:t>E-mail</w:t>
            </w:r>
          </w:p>
        </w:tc>
        <w:tc>
          <w:tcPr>
            <w:tcW w:w="4143" w:type="dxa"/>
            <w:vAlign w:val="center"/>
          </w:tcPr>
          <w:p w:rsidR="00352F4E" w:rsidRPr="00E10A67" w:rsidRDefault="00352F4E" w:rsidP="00352F4E"/>
        </w:tc>
      </w:tr>
    </w:tbl>
    <w:p w:rsidR="00352F4E" w:rsidRPr="00E10A67" w:rsidRDefault="00352F4E" w:rsidP="00352F4E"/>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6379"/>
      </w:tblGrid>
      <w:tr w:rsidR="00352F4E" w:rsidRPr="00E10A67" w:rsidTr="00A372AC">
        <w:trPr>
          <w:trHeight w:val="50"/>
        </w:trPr>
        <w:tc>
          <w:tcPr>
            <w:tcW w:w="3544" w:type="dxa"/>
            <w:tcBorders>
              <w:top w:val="single" w:sz="12" w:space="0" w:color="auto"/>
              <w:left w:val="single" w:sz="12" w:space="0" w:color="auto"/>
            </w:tcBorders>
            <w:vAlign w:val="center"/>
          </w:tcPr>
          <w:p w:rsidR="00352F4E" w:rsidRPr="00E10A67" w:rsidRDefault="00352F4E" w:rsidP="00352F4E">
            <w:r w:rsidRPr="00E10A67">
              <w:t>Дата регистрации</w:t>
            </w:r>
          </w:p>
        </w:tc>
        <w:tc>
          <w:tcPr>
            <w:tcW w:w="6379" w:type="dxa"/>
            <w:tcBorders>
              <w:top w:val="single" w:sz="12" w:space="0" w:color="auto"/>
              <w:bottom w:val="single" w:sz="4" w:space="0" w:color="auto"/>
              <w:right w:val="single" w:sz="12" w:space="0" w:color="auto"/>
            </w:tcBorders>
          </w:tcPr>
          <w:p w:rsidR="00352F4E" w:rsidRPr="00E10A67" w:rsidRDefault="00352F4E" w:rsidP="00352F4E"/>
        </w:tc>
      </w:tr>
      <w:tr w:rsidR="00352F4E" w:rsidRPr="00E10A67" w:rsidTr="00A372AC">
        <w:trPr>
          <w:trHeight w:val="621"/>
        </w:trPr>
        <w:tc>
          <w:tcPr>
            <w:tcW w:w="3544" w:type="dxa"/>
            <w:tcBorders>
              <w:left w:val="single" w:sz="12" w:space="0" w:color="auto"/>
            </w:tcBorders>
            <w:vAlign w:val="center"/>
          </w:tcPr>
          <w:p w:rsidR="00352F4E" w:rsidRPr="00E10A67" w:rsidRDefault="00352F4E" w:rsidP="00352F4E">
            <w:r w:rsidRPr="00E10A67">
              <w:t>Организационно-правовая форма предприятия</w:t>
            </w:r>
          </w:p>
        </w:tc>
        <w:tc>
          <w:tcPr>
            <w:tcW w:w="6379" w:type="dxa"/>
            <w:tcBorders>
              <w:bottom w:val="single" w:sz="4" w:space="0" w:color="auto"/>
              <w:right w:val="single" w:sz="12" w:space="0" w:color="auto"/>
            </w:tcBorders>
          </w:tcPr>
          <w:p w:rsidR="00352F4E" w:rsidRPr="00E10A67" w:rsidRDefault="00352F4E" w:rsidP="00352F4E"/>
        </w:tc>
      </w:tr>
      <w:tr w:rsidR="00352F4E" w:rsidRPr="00E10A67" w:rsidTr="00A372AC">
        <w:trPr>
          <w:trHeight w:val="515"/>
        </w:trPr>
        <w:tc>
          <w:tcPr>
            <w:tcW w:w="3544" w:type="dxa"/>
            <w:tcBorders>
              <w:left w:val="single" w:sz="12" w:space="0" w:color="auto"/>
            </w:tcBorders>
            <w:vAlign w:val="center"/>
          </w:tcPr>
          <w:p w:rsidR="00352F4E" w:rsidRPr="00E10A67" w:rsidRDefault="00352F4E" w:rsidP="00352F4E">
            <w:r w:rsidRPr="00E10A67">
              <w:t>Орган государственной регистрации</w:t>
            </w:r>
          </w:p>
        </w:tc>
        <w:tc>
          <w:tcPr>
            <w:tcW w:w="6379" w:type="dxa"/>
            <w:tcBorders>
              <w:top w:val="single" w:sz="4" w:space="0" w:color="auto"/>
              <w:right w:val="single" w:sz="12" w:space="0" w:color="auto"/>
            </w:tcBorders>
          </w:tcPr>
          <w:p w:rsidR="00352F4E" w:rsidRPr="00E10A67" w:rsidRDefault="00352F4E" w:rsidP="00352F4E"/>
        </w:tc>
      </w:tr>
      <w:tr w:rsidR="00352F4E" w:rsidRPr="00E10A67" w:rsidTr="00A372AC">
        <w:trPr>
          <w:trHeight w:val="360"/>
        </w:trPr>
        <w:tc>
          <w:tcPr>
            <w:tcW w:w="3544" w:type="dxa"/>
            <w:tcBorders>
              <w:left w:val="single" w:sz="12" w:space="0" w:color="auto"/>
            </w:tcBorders>
            <w:vAlign w:val="center"/>
          </w:tcPr>
          <w:p w:rsidR="00352F4E" w:rsidRPr="00E10A67" w:rsidRDefault="00352F4E" w:rsidP="00352F4E">
            <w:r w:rsidRPr="00E10A67">
              <w:t>Учредители (Акционеры)</w:t>
            </w:r>
          </w:p>
        </w:tc>
        <w:tc>
          <w:tcPr>
            <w:tcW w:w="6379" w:type="dxa"/>
            <w:tcBorders>
              <w:right w:val="single" w:sz="12" w:space="0" w:color="auto"/>
            </w:tcBorders>
          </w:tcPr>
          <w:p w:rsidR="00352F4E" w:rsidRPr="00E10A67" w:rsidRDefault="00352F4E" w:rsidP="00352F4E"/>
        </w:tc>
      </w:tr>
    </w:tbl>
    <w:p w:rsidR="00352F4E" w:rsidRPr="00E10A67" w:rsidRDefault="00352F4E" w:rsidP="00352F4E">
      <w:pPr>
        <w:ind w:left="720"/>
      </w:pPr>
      <w:r w:rsidRPr="00E10A67">
        <w:t>История и производственная деятельность:</w:t>
      </w:r>
    </w:p>
    <w:tbl>
      <w:tblPr>
        <w:tblW w:w="9923"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4652"/>
        <w:gridCol w:w="5271"/>
      </w:tblGrid>
      <w:tr w:rsidR="00352F4E" w:rsidRPr="00E10A67" w:rsidTr="00A372AC">
        <w:trPr>
          <w:trHeight w:val="50"/>
        </w:trPr>
        <w:tc>
          <w:tcPr>
            <w:tcW w:w="4652" w:type="dxa"/>
            <w:vAlign w:val="center"/>
          </w:tcPr>
          <w:p w:rsidR="00352F4E" w:rsidRPr="00E10A67" w:rsidRDefault="00352F4E" w:rsidP="00352F4E">
            <w:r w:rsidRPr="00E10A67">
              <w:t>Год создания</w:t>
            </w:r>
          </w:p>
        </w:tc>
        <w:tc>
          <w:tcPr>
            <w:tcW w:w="5271" w:type="dxa"/>
            <w:vAlign w:val="center"/>
          </w:tcPr>
          <w:p w:rsidR="00352F4E" w:rsidRPr="00E10A67" w:rsidRDefault="00352F4E" w:rsidP="00352F4E"/>
        </w:tc>
      </w:tr>
      <w:tr w:rsidR="00352F4E" w:rsidRPr="00E10A67" w:rsidTr="00A372AC">
        <w:trPr>
          <w:trHeight w:val="454"/>
        </w:trPr>
        <w:tc>
          <w:tcPr>
            <w:tcW w:w="4652" w:type="dxa"/>
            <w:vAlign w:val="center"/>
          </w:tcPr>
          <w:p w:rsidR="00352F4E" w:rsidRPr="00E10A67" w:rsidRDefault="00352F4E" w:rsidP="00352F4E">
            <w:r w:rsidRPr="00E10A67">
              <w:t>Общее описание хозяйственной деятельности компании (виды деятельности)</w:t>
            </w:r>
          </w:p>
        </w:tc>
        <w:tc>
          <w:tcPr>
            <w:tcW w:w="5271" w:type="dxa"/>
            <w:vAlign w:val="center"/>
          </w:tcPr>
          <w:p w:rsidR="00352F4E" w:rsidRPr="00E10A67" w:rsidRDefault="00352F4E" w:rsidP="00352F4E">
            <w:pPr>
              <w:rPr>
                <w:bCs/>
              </w:rPr>
            </w:pPr>
          </w:p>
        </w:tc>
      </w:tr>
      <w:tr w:rsidR="00352F4E" w:rsidRPr="00E10A67" w:rsidTr="00A372AC">
        <w:trPr>
          <w:trHeight w:val="454"/>
        </w:trPr>
        <w:tc>
          <w:tcPr>
            <w:tcW w:w="4652" w:type="dxa"/>
            <w:vAlign w:val="center"/>
          </w:tcPr>
          <w:p w:rsidR="00352F4E" w:rsidRPr="00E10A67" w:rsidRDefault="00352F4E" w:rsidP="00352F4E">
            <w:r w:rsidRPr="00E10A67">
              <w:t xml:space="preserve">Наличие разрешительной документации (разрешение на применение </w:t>
            </w:r>
            <w:proofErr w:type="spellStart"/>
            <w:r w:rsidRPr="00E10A67">
              <w:t>Ростехнадзора</w:t>
            </w:r>
            <w:proofErr w:type="spellEnd"/>
            <w:r w:rsidRPr="00E10A67">
              <w:t>, лицензии на осуществляемые виды деятельности, лицензионные договора, свидетельство о допуске СРО и др.), наименование, №, срок действия</w:t>
            </w:r>
          </w:p>
        </w:tc>
        <w:tc>
          <w:tcPr>
            <w:tcW w:w="5271" w:type="dxa"/>
            <w:vAlign w:val="center"/>
          </w:tcPr>
          <w:p w:rsidR="00352F4E" w:rsidRPr="00E10A67" w:rsidRDefault="00352F4E" w:rsidP="00352F4E">
            <w:pPr>
              <w:rPr>
                <w:bCs/>
              </w:rPr>
            </w:pPr>
          </w:p>
        </w:tc>
      </w:tr>
      <w:tr w:rsidR="00352F4E" w:rsidRPr="00E10A67" w:rsidTr="00A372AC">
        <w:trPr>
          <w:trHeight w:val="454"/>
        </w:trPr>
        <w:tc>
          <w:tcPr>
            <w:tcW w:w="4652" w:type="dxa"/>
            <w:vAlign w:val="center"/>
          </w:tcPr>
          <w:p w:rsidR="00352F4E" w:rsidRPr="00E10A67" w:rsidRDefault="00352F4E" w:rsidP="00352F4E">
            <w:r w:rsidRPr="00E10A67">
              <w:t xml:space="preserve">Постоянный штат (кол-во чел.)/ </w:t>
            </w:r>
          </w:p>
          <w:p w:rsidR="00352F4E" w:rsidRPr="00E10A67" w:rsidRDefault="00352F4E" w:rsidP="00352F4E">
            <w:r w:rsidRPr="00E10A67">
              <w:t>в т.ч. администрация</w:t>
            </w:r>
          </w:p>
        </w:tc>
        <w:tc>
          <w:tcPr>
            <w:tcW w:w="5271" w:type="dxa"/>
            <w:vAlign w:val="center"/>
          </w:tcPr>
          <w:p w:rsidR="00352F4E" w:rsidRPr="00E10A67" w:rsidRDefault="00352F4E" w:rsidP="00352F4E">
            <w:pPr>
              <w:rPr>
                <w:bCs/>
              </w:rPr>
            </w:pPr>
          </w:p>
        </w:tc>
      </w:tr>
    </w:tbl>
    <w:p w:rsidR="00352F4E" w:rsidRPr="00E10A67" w:rsidRDefault="00352F4E" w:rsidP="00352F4E">
      <w:pPr>
        <w:widowControl w:val="0"/>
        <w:tabs>
          <w:tab w:val="left" w:pos="0"/>
          <w:tab w:val="left" w:pos="180"/>
        </w:tabs>
        <w:ind w:right="-179"/>
      </w:pPr>
      <w:r w:rsidRPr="00E10A67">
        <w:tab/>
        <w:t>___________________________________</w:t>
      </w:r>
    </w:p>
    <w:p w:rsidR="00352F4E" w:rsidRPr="00E10A67" w:rsidRDefault="00352F4E" w:rsidP="00352F4E">
      <w:pPr>
        <w:widowControl w:val="0"/>
        <w:tabs>
          <w:tab w:val="left" w:pos="0"/>
          <w:tab w:val="left" w:pos="180"/>
        </w:tabs>
        <w:ind w:right="-179"/>
        <w:rPr>
          <w:vertAlign w:val="superscript"/>
        </w:rPr>
      </w:pPr>
      <w:r w:rsidRPr="00E10A67">
        <w:rPr>
          <w:vertAlign w:val="superscript"/>
        </w:rPr>
        <w:tab/>
        <w:t xml:space="preserve"> (подпись, М.П.)</w:t>
      </w:r>
    </w:p>
    <w:p w:rsidR="00352F4E" w:rsidRPr="00E10A67" w:rsidRDefault="00352F4E" w:rsidP="00352F4E">
      <w:pPr>
        <w:widowControl w:val="0"/>
        <w:tabs>
          <w:tab w:val="left" w:pos="0"/>
          <w:tab w:val="left" w:pos="180"/>
        </w:tabs>
        <w:ind w:right="-179"/>
      </w:pPr>
      <w:r w:rsidRPr="00E10A67">
        <w:tab/>
        <w:t>___________________________________</w:t>
      </w:r>
    </w:p>
    <w:p w:rsidR="00352F4E" w:rsidRPr="00E10A67" w:rsidRDefault="00352F4E" w:rsidP="00352F4E">
      <w:pPr>
        <w:widowControl w:val="0"/>
        <w:tabs>
          <w:tab w:val="left" w:pos="0"/>
          <w:tab w:val="left" w:pos="180"/>
        </w:tabs>
        <w:ind w:right="-179"/>
        <w:rPr>
          <w:vertAlign w:val="superscript"/>
        </w:rPr>
      </w:pPr>
      <w:r w:rsidRPr="00E10A67">
        <w:rPr>
          <w:vertAlign w:val="superscript"/>
        </w:rPr>
        <w:tab/>
        <w:t xml:space="preserve">(фамилия, имя, отчество </w:t>
      </w:r>
      <w:proofErr w:type="gramStart"/>
      <w:r w:rsidRPr="00E10A67">
        <w:rPr>
          <w:vertAlign w:val="superscript"/>
        </w:rPr>
        <w:t>подписавшего</w:t>
      </w:r>
      <w:proofErr w:type="gramEnd"/>
      <w:r w:rsidRPr="00E10A67">
        <w:rPr>
          <w:vertAlign w:val="superscript"/>
        </w:rPr>
        <w:t>, должность)</w:t>
      </w:r>
    </w:p>
    <w:p w:rsidR="00352F4E" w:rsidRPr="00E10A67" w:rsidRDefault="00352F4E" w:rsidP="00352F4E">
      <w:pPr>
        <w:rPr>
          <w:i/>
        </w:rPr>
      </w:pPr>
      <w:bookmarkStart w:id="2" w:name="_Ref55336378"/>
      <w:bookmarkStart w:id="3" w:name="_Toc57314676"/>
      <w:bookmarkStart w:id="4" w:name="_Toc84821539"/>
      <w:bookmarkStart w:id="5" w:name="_Toc123103536"/>
    </w:p>
    <w:p w:rsidR="00352F4E" w:rsidRPr="00E10A67" w:rsidRDefault="00352F4E" w:rsidP="00352F4E">
      <w:pPr>
        <w:rPr>
          <w:i/>
        </w:rPr>
      </w:pPr>
    </w:p>
    <w:p w:rsidR="00352F4E" w:rsidRPr="00E10A67" w:rsidRDefault="009A0DBD" w:rsidP="00352F4E">
      <w:pPr>
        <w:pStyle w:val="a8"/>
        <w:numPr>
          <w:ilvl w:val="1"/>
          <w:numId w:val="4"/>
        </w:numPr>
        <w:spacing w:before="60" w:after="60"/>
        <w:contextualSpacing w:val="0"/>
        <w:jc w:val="both"/>
      </w:pPr>
      <w:r>
        <w:rPr>
          <w:b/>
        </w:rPr>
        <w:lastRenderedPageBreak/>
        <w:t>С</w:t>
      </w:r>
      <w:r w:rsidR="00352F4E" w:rsidRPr="00E10A67">
        <w:rPr>
          <w:b/>
        </w:rPr>
        <w:t>ведения о контрагенте (форма 6)</w:t>
      </w:r>
    </w:p>
    <w:p w:rsidR="00C04DC8" w:rsidRPr="00E10A67" w:rsidRDefault="00C04DC8" w:rsidP="00C04DC8">
      <w:pPr>
        <w:pStyle w:val="a8"/>
        <w:ind w:left="432"/>
        <w:jc w:val="center"/>
        <w:rPr>
          <w:rFonts w:eastAsia="Courier New"/>
          <w:b/>
          <w:sz w:val="22"/>
          <w:szCs w:val="22"/>
        </w:rPr>
      </w:pPr>
      <w:r w:rsidRPr="00E10A67">
        <w:rPr>
          <w:rFonts w:eastAsia="Courier New"/>
          <w:b/>
          <w:sz w:val="22"/>
          <w:szCs w:val="22"/>
        </w:rPr>
        <w:t>СВЕДЕНИЯ О КОНТРАГЕНТЕ</w:t>
      </w:r>
    </w:p>
    <w:p w:rsidR="00C04DC8" w:rsidRPr="00E10A67" w:rsidRDefault="00C04DC8" w:rsidP="00C04DC8">
      <w:pPr>
        <w:pStyle w:val="a8"/>
        <w:ind w:left="432"/>
        <w:jc w:val="center"/>
        <w:rPr>
          <w:rFonts w:eastAsia="Courier New"/>
          <w:sz w:val="22"/>
          <w:szCs w:val="22"/>
        </w:rPr>
      </w:pPr>
      <w:r w:rsidRPr="00E10A67">
        <w:rPr>
          <w:rFonts w:eastAsia="Courier New"/>
          <w:sz w:val="22"/>
          <w:szCs w:val="22"/>
        </w:rPr>
        <w:t>(заполняется контрагентом)</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2457"/>
        <w:gridCol w:w="2022"/>
        <w:gridCol w:w="1997"/>
        <w:gridCol w:w="631"/>
        <w:gridCol w:w="1844"/>
      </w:tblGrid>
      <w:tr w:rsidR="00C04DC8" w:rsidRPr="00E10A67" w:rsidTr="00A372AC">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1.</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Полное наименование (или Ф.И.О.) контрагента</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2.</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Сведения о регистрации юридического лица:</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2.1.</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Регистрационный номер, дата регистрации</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2.2.</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Орган, зарегистрировавший юридическое лицо (если контрагент физическое лицо – паспортные данные физического лица)</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2.3.</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Местонахождение, почтовый адрес</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2.4.</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Телефон, факс</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282"/>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3.</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Является ли контрагент аффилированным лицом по</w:t>
            </w:r>
            <w:r w:rsidR="001B6575" w:rsidRPr="00E10A67">
              <w:rPr>
                <w:sz w:val="20"/>
                <w:szCs w:val="20"/>
              </w:rPr>
              <w:t xml:space="preserve"> отношению к  </w:t>
            </w:r>
            <w:r w:rsidRPr="00E10A67">
              <w:rPr>
                <w:sz w:val="20"/>
                <w:szCs w:val="20"/>
              </w:rPr>
              <w:t>ООО «НЗТ»</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615"/>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4.</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Акционеры (участники), владеющие 20 и более %  голосующих  акций (долей, паёв) контрагента, с указанием долей участия в уставном капитале контрагента</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373"/>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5.</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Количественный состав и Ф.И.О. членов Совета директоров/Наблюдательного совета (если имеется)</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555"/>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6.</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Ф.И.О. Генерального директора (президента, директора, управляющего, наименование управляющей организации)</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549"/>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7.</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Количественный состав и Ф.И.О. членов Правления/иного коллегиального исполнительного органа (если имеется)</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232"/>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8.</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Размер уставного капитала</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232"/>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9.</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Подтверждение контрагента о наличии/отсутствии связанности или взаимозависимости с ООО «НЗТ» (</w:t>
            </w:r>
            <w:proofErr w:type="gramStart"/>
            <w:r w:rsidRPr="00E10A67">
              <w:rPr>
                <w:sz w:val="20"/>
                <w:szCs w:val="20"/>
              </w:rPr>
              <w:t>имеется</w:t>
            </w:r>
            <w:proofErr w:type="gramEnd"/>
            <w:r w:rsidRPr="00E10A67">
              <w:rPr>
                <w:sz w:val="20"/>
                <w:szCs w:val="20"/>
              </w:rPr>
              <w:t>/отсутствует) с указанием оснований связанности или взаимозависимости при наличии</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232"/>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10.</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Сведения о контактном лице контрагента:</w:t>
            </w:r>
          </w:p>
          <w:p w:rsidR="00C04DC8" w:rsidRPr="00E10A67" w:rsidRDefault="00C04DC8" w:rsidP="001B6575">
            <w:pPr>
              <w:pStyle w:val="a8"/>
              <w:ind w:left="0"/>
              <w:jc w:val="both"/>
              <w:rPr>
                <w:sz w:val="20"/>
                <w:szCs w:val="20"/>
              </w:rPr>
            </w:pPr>
            <w:r w:rsidRPr="00E10A67">
              <w:rPr>
                <w:sz w:val="20"/>
                <w:szCs w:val="20"/>
              </w:rPr>
              <w:t>Ф.И.О., номер телефона, электронная почта</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232"/>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11.</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Количество сотрудников согласно отчётности «Сведения о среднесписочной численности работников за предшествующий календарный год»</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232"/>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12.</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Система налогообложения</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232"/>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13.</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Является плательщиком НДС? (ДА/НЕТ)</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F32A5E">
        <w:trPr>
          <w:trHeight w:val="1535"/>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14.</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Информация о судебных разбирательствах, в которых участвует Общество, с указанием:</w:t>
            </w:r>
          </w:p>
          <w:p w:rsidR="00C04DC8" w:rsidRPr="00E10A67" w:rsidRDefault="00C04DC8" w:rsidP="001B6575">
            <w:pPr>
              <w:pStyle w:val="a8"/>
              <w:ind w:left="0"/>
              <w:jc w:val="both"/>
              <w:rPr>
                <w:sz w:val="20"/>
                <w:szCs w:val="20"/>
              </w:rPr>
            </w:pPr>
            <w:r w:rsidRPr="00E10A67">
              <w:rPr>
                <w:sz w:val="20"/>
                <w:szCs w:val="20"/>
              </w:rPr>
              <w:t>- истца;</w:t>
            </w:r>
          </w:p>
          <w:p w:rsidR="00C04DC8" w:rsidRPr="00E10A67" w:rsidRDefault="00C04DC8" w:rsidP="001B6575">
            <w:pPr>
              <w:pStyle w:val="a8"/>
              <w:ind w:left="0"/>
              <w:jc w:val="both"/>
              <w:rPr>
                <w:sz w:val="20"/>
                <w:szCs w:val="20"/>
              </w:rPr>
            </w:pPr>
            <w:r w:rsidRPr="00E10A67">
              <w:rPr>
                <w:sz w:val="20"/>
                <w:szCs w:val="20"/>
              </w:rPr>
              <w:t>- суммы иска (отдельно проценты, штрафы, пени);</w:t>
            </w:r>
          </w:p>
          <w:p w:rsidR="00C04DC8" w:rsidRPr="00E10A67" w:rsidRDefault="00C04DC8" w:rsidP="001B6575">
            <w:pPr>
              <w:pStyle w:val="a8"/>
              <w:ind w:left="0"/>
              <w:jc w:val="both"/>
              <w:rPr>
                <w:sz w:val="20"/>
                <w:szCs w:val="20"/>
              </w:rPr>
            </w:pPr>
            <w:r w:rsidRPr="00E10A67">
              <w:rPr>
                <w:sz w:val="20"/>
                <w:szCs w:val="20"/>
              </w:rPr>
              <w:t>- краткое описание предмета иска;</w:t>
            </w:r>
          </w:p>
          <w:p w:rsidR="00C04DC8" w:rsidRPr="00E10A67" w:rsidRDefault="00C04DC8" w:rsidP="001B6575">
            <w:pPr>
              <w:pStyle w:val="a8"/>
              <w:ind w:left="0"/>
              <w:jc w:val="both"/>
              <w:rPr>
                <w:sz w:val="20"/>
                <w:szCs w:val="20"/>
              </w:rPr>
            </w:pPr>
            <w:r w:rsidRPr="00E10A67">
              <w:rPr>
                <w:sz w:val="20"/>
                <w:szCs w:val="20"/>
              </w:rPr>
              <w:t>- стадии, на которой находится рассмотрение иска на настоящий момент.</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323"/>
        </w:trPr>
        <w:tc>
          <w:tcPr>
            <w:tcW w:w="689"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r w:rsidRPr="00E10A67">
              <w:rPr>
                <w:sz w:val="20"/>
                <w:szCs w:val="20"/>
              </w:rPr>
              <w:t>15.</w:t>
            </w:r>
          </w:p>
        </w:tc>
        <w:tc>
          <w:tcPr>
            <w:tcW w:w="7107" w:type="dxa"/>
            <w:gridSpan w:val="4"/>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r w:rsidRPr="00E10A67">
              <w:rPr>
                <w:sz w:val="20"/>
                <w:szCs w:val="20"/>
              </w:rPr>
              <w:t>Информация по незавершенным налоговым и иным проверкам госорганов с указанием:</w:t>
            </w:r>
          </w:p>
          <w:p w:rsidR="00C04DC8" w:rsidRPr="00E10A67" w:rsidRDefault="00C04DC8" w:rsidP="001B6575">
            <w:pPr>
              <w:pStyle w:val="a8"/>
              <w:ind w:left="0"/>
              <w:jc w:val="both"/>
              <w:rPr>
                <w:sz w:val="20"/>
                <w:szCs w:val="20"/>
              </w:rPr>
            </w:pPr>
            <w:r w:rsidRPr="00E10A67">
              <w:rPr>
                <w:sz w:val="20"/>
                <w:szCs w:val="20"/>
              </w:rPr>
              <w:t>- проверяющей организации;</w:t>
            </w:r>
          </w:p>
          <w:p w:rsidR="00C04DC8" w:rsidRPr="00E10A67" w:rsidRDefault="00C04DC8" w:rsidP="001B6575">
            <w:pPr>
              <w:pStyle w:val="a8"/>
              <w:ind w:left="0"/>
              <w:jc w:val="both"/>
              <w:rPr>
                <w:sz w:val="20"/>
                <w:szCs w:val="20"/>
              </w:rPr>
            </w:pPr>
            <w:r w:rsidRPr="00E10A67">
              <w:rPr>
                <w:sz w:val="20"/>
                <w:szCs w:val="20"/>
              </w:rPr>
              <w:t>- периода проверки;</w:t>
            </w:r>
          </w:p>
          <w:p w:rsidR="00C04DC8" w:rsidRPr="00E10A67" w:rsidRDefault="00C04DC8" w:rsidP="001B6575">
            <w:pPr>
              <w:pStyle w:val="a8"/>
              <w:ind w:left="0"/>
              <w:jc w:val="both"/>
              <w:rPr>
                <w:sz w:val="20"/>
                <w:szCs w:val="20"/>
              </w:rPr>
            </w:pPr>
            <w:r w:rsidRPr="00E10A67">
              <w:rPr>
                <w:sz w:val="20"/>
                <w:szCs w:val="20"/>
              </w:rPr>
              <w:t>- предмета проверки;</w:t>
            </w:r>
          </w:p>
          <w:p w:rsidR="00C04DC8" w:rsidRPr="00E10A67" w:rsidRDefault="00C04DC8" w:rsidP="001B6575">
            <w:pPr>
              <w:pStyle w:val="a8"/>
              <w:ind w:left="0"/>
              <w:jc w:val="both"/>
              <w:rPr>
                <w:sz w:val="20"/>
                <w:szCs w:val="20"/>
              </w:rPr>
            </w:pPr>
            <w:r w:rsidRPr="00E10A67">
              <w:rPr>
                <w:sz w:val="20"/>
                <w:szCs w:val="20"/>
              </w:rPr>
              <w:t>- начала и планируемого окончания проверки.</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tc>
      </w:tr>
      <w:tr w:rsidR="00C04DC8" w:rsidRPr="00E10A67" w:rsidTr="00A372AC">
        <w:trPr>
          <w:trHeight w:val="527"/>
        </w:trPr>
        <w:tc>
          <w:tcPr>
            <w:tcW w:w="689" w:type="dxa"/>
            <w:vMerge w:val="restart"/>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 xml:space="preserve">16. </w:t>
            </w:r>
          </w:p>
        </w:tc>
        <w:tc>
          <w:tcPr>
            <w:tcW w:w="8951" w:type="dxa"/>
            <w:gridSpan w:val="5"/>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Сотрудники, уполномоченные подписывать договоры и /или бухгалтерские документы</w:t>
            </w:r>
          </w:p>
        </w:tc>
      </w:tr>
      <w:tr w:rsidR="00C04DC8" w:rsidRPr="00E10A67" w:rsidTr="00A372AC">
        <w:trPr>
          <w:trHeight w:val="996"/>
        </w:trPr>
        <w:tc>
          <w:tcPr>
            <w:tcW w:w="689" w:type="dxa"/>
            <w:vMerge/>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p>
        </w:tc>
        <w:tc>
          <w:tcPr>
            <w:tcW w:w="2457" w:type="dxa"/>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ФИО</w:t>
            </w:r>
          </w:p>
        </w:tc>
        <w:tc>
          <w:tcPr>
            <w:tcW w:w="2022"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r w:rsidRPr="00E10A67">
              <w:rPr>
                <w:sz w:val="20"/>
                <w:szCs w:val="20"/>
              </w:rPr>
              <w:t>Должность</w:t>
            </w:r>
          </w:p>
        </w:tc>
        <w:tc>
          <w:tcPr>
            <w:tcW w:w="1997"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pStyle w:val="a8"/>
              <w:ind w:left="0"/>
              <w:jc w:val="both"/>
              <w:rPr>
                <w:sz w:val="20"/>
                <w:szCs w:val="20"/>
              </w:rPr>
            </w:pPr>
          </w:p>
          <w:p w:rsidR="00C04DC8" w:rsidRPr="00E10A67" w:rsidRDefault="00C04DC8" w:rsidP="001B6575">
            <w:pPr>
              <w:pStyle w:val="a8"/>
              <w:ind w:left="0"/>
              <w:jc w:val="both"/>
              <w:rPr>
                <w:sz w:val="20"/>
                <w:szCs w:val="20"/>
              </w:rPr>
            </w:pPr>
            <w:r w:rsidRPr="00E10A67">
              <w:rPr>
                <w:sz w:val="20"/>
                <w:szCs w:val="20"/>
              </w:rPr>
              <w:t>Документ основание</w:t>
            </w:r>
          </w:p>
          <w:p w:rsidR="00C04DC8" w:rsidRPr="00E10A67" w:rsidRDefault="00C04DC8" w:rsidP="001B6575">
            <w:pPr>
              <w:pStyle w:val="a8"/>
              <w:ind w:left="0"/>
              <w:jc w:val="both"/>
              <w:rPr>
                <w:sz w:val="20"/>
                <w:szCs w:val="20"/>
              </w:rPr>
            </w:pPr>
          </w:p>
        </w:tc>
        <w:tc>
          <w:tcPr>
            <w:tcW w:w="2475" w:type="dxa"/>
            <w:gridSpan w:val="2"/>
            <w:tcBorders>
              <w:top w:val="single" w:sz="4" w:space="0" w:color="auto"/>
              <w:left w:val="single" w:sz="4" w:space="0" w:color="auto"/>
              <w:bottom w:val="single" w:sz="4" w:space="0" w:color="auto"/>
              <w:right w:val="single" w:sz="4" w:space="0" w:color="auto"/>
            </w:tcBorders>
            <w:vAlign w:val="center"/>
            <w:hideMark/>
          </w:tcPr>
          <w:p w:rsidR="00C04DC8" w:rsidRPr="00E10A67" w:rsidRDefault="00C04DC8" w:rsidP="001B6575">
            <w:pPr>
              <w:pStyle w:val="a8"/>
              <w:ind w:left="0"/>
              <w:jc w:val="both"/>
              <w:rPr>
                <w:sz w:val="20"/>
                <w:szCs w:val="20"/>
              </w:rPr>
            </w:pPr>
            <w:r w:rsidRPr="00E10A67">
              <w:rPr>
                <w:sz w:val="20"/>
                <w:szCs w:val="20"/>
              </w:rPr>
              <w:t>Образец подписи</w:t>
            </w:r>
          </w:p>
        </w:tc>
      </w:tr>
      <w:tr w:rsidR="00C04DC8" w:rsidRPr="00E10A67" w:rsidTr="00A372AC">
        <w:trPr>
          <w:trHeight w:val="276"/>
        </w:trPr>
        <w:tc>
          <w:tcPr>
            <w:tcW w:w="689"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jc w:val="center"/>
              <w:rPr>
                <w:rFonts w:eastAsia="Courier New"/>
              </w:rPr>
            </w:pPr>
          </w:p>
        </w:tc>
        <w:tc>
          <w:tcPr>
            <w:tcW w:w="2457"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jc w:val="center"/>
              <w:rPr>
                <w:rFonts w:eastAsia="Courier New"/>
              </w:rPr>
            </w:pPr>
          </w:p>
        </w:tc>
        <w:tc>
          <w:tcPr>
            <w:tcW w:w="2022"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jc w:val="center"/>
              <w:rPr>
                <w:rFonts w:eastAsia="Courier New"/>
              </w:rPr>
            </w:pPr>
          </w:p>
        </w:tc>
        <w:tc>
          <w:tcPr>
            <w:tcW w:w="1997" w:type="dxa"/>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jc w:val="center"/>
              <w:rPr>
                <w:rFonts w:eastAsia="Courier New"/>
              </w:rPr>
            </w:pPr>
          </w:p>
        </w:tc>
        <w:tc>
          <w:tcPr>
            <w:tcW w:w="2475" w:type="dxa"/>
            <w:gridSpan w:val="2"/>
            <w:tcBorders>
              <w:top w:val="single" w:sz="4" w:space="0" w:color="auto"/>
              <w:left w:val="single" w:sz="4" w:space="0" w:color="auto"/>
              <w:bottom w:val="single" w:sz="4" w:space="0" w:color="auto"/>
              <w:right w:val="single" w:sz="4" w:space="0" w:color="auto"/>
            </w:tcBorders>
            <w:vAlign w:val="center"/>
          </w:tcPr>
          <w:p w:rsidR="00C04DC8" w:rsidRPr="00E10A67" w:rsidRDefault="00C04DC8" w:rsidP="001B6575">
            <w:pPr>
              <w:jc w:val="center"/>
              <w:rPr>
                <w:rFonts w:eastAsia="Courier New"/>
              </w:rPr>
            </w:pPr>
          </w:p>
        </w:tc>
      </w:tr>
    </w:tbl>
    <w:p w:rsidR="00C04DC8" w:rsidRPr="00E10A67" w:rsidRDefault="00C04DC8" w:rsidP="00C04DC8">
      <w:pPr>
        <w:jc w:val="both"/>
        <w:rPr>
          <w:sz w:val="20"/>
          <w:szCs w:val="20"/>
        </w:rPr>
      </w:pPr>
      <w:r w:rsidRPr="00E10A67">
        <w:rPr>
          <w:sz w:val="20"/>
          <w:szCs w:val="20"/>
        </w:rPr>
        <w:t>Настоящим подтверждается, что вышеуказанные сведения являются достоверными и действительными.</w:t>
      </w:r>
    </w:p>
    <w:p w:rsidR="00C04DC8" w:rsidRPr="00E10A67" w:rsidRDefault="00C04DC8" w:rsidP="00C04DC8">
      <w:pPr>
        <w:jc w:val="both"/>
        <w:rPr>
          <w:sz w:val="20"/>
          <w:szCs w:val="20"/>
        </w:rPr>
      </w:pPr>
      <w:r w:rsidRPr="00E10A67">
        <w:rPr>
          <w:sz w:val="20"/>
          <w:szCs w:val="20"/>
        </w:rPr>
        <w:t xml:space="preserve"> ______________________                                              ___________________                                                    ___________________________</w:t>
      </w:r>
    </w:p>
    <w:p w:rsidR="00C04DC8" w:rsidRPr="00E10A67" w:rsidRDefault="00C04DC8" w:rsidP="00C04DC8">
      <w:pPr>
        <w:jc w:val="both"/>
        <w:rPr>
          <w:sz w:val="20"/>
          <w:szCs w:val="20"/>
        </w:rPr>
      </w:pPr>
      <w:r w:rsidRPr="00E10A67">
        <w:rPr>
          <w:sz w:val="20"/>
          <w:szCs w:val="20"/>
        </w:rPr>
        <w:t xml:space="preserve">       (наименование должности)                                                  (подпись)                                                               (Ф.И.О.)</w:t>
      </w:r>
    </w:p>
    <w:p w:rsidR="00C04DC8" w:rsidRPr="00E10A67" w:rsidRDefault="00C04DC8" w:rsidP="00C04DC8">
      <w:pPr>
        <w:jc w:val="both"/>
        <w:rPr>
          <w:sz w:val="20"/>
          <w:szCs w:val="20"/>
        </w:rPr>
      </w:pPr>
      <w:r w:rsidRPr="00E10A67">
        <w:rPr>
          <w:sz w:val="20"/>
          <w:szCs w:val="20"/>
        </w:rPr>
        <w:t xml:space="preserve">                                                                                                  М. П. </w:t>
      </w:r>
    </w:p>
    <w:p w:rsidR="00C04DC8" w:rsidRPr="00E10A67" w:rsidRDefault="00C04DC8" w:rsidP="00C04DC8">
      <w:pPr>
        <w:jc w:val="both"/>
        <w:rPr>
          <w:sz w:val="20"/>
          <w:szCs w:val="20"/>
        </w:rPr>
      </w:pPr>
      <w:r w:rsidRPr="00E10A67">
        <w:rPr>
          <w:sz w:val="20"/>
          <w:szCs w:val="20"/>
        </w:rPr>
        <w:t xml:space="preserve">   «___» __________ 201__ года</w:t>
      </w:r>
    </w:p>
    <w:p w:rsidR="00C04DC8" w:rsidRPr="00E10A67" w:rsidRDefault="00C04DC8" w:rsidP="00C04DC8">
      <w:pPr>
        <w:jc w:val="both"/>
        <w:rPr>
          <w:sz w:val="20"/>
          <w:szCs w:val="20"/>
        </w:rPr>
      </w:pPr>
      <w:r w:rsidRPr="00E10A67">
        <w:rPr>
          <w:sz w:val="20"/>
          <w:szCs w:val="20"/>
        </w:rPr>
        <w:t>Общая информация о договоре/дополнительном соглашении*</w:t>
      </w:r>
    </w:p>
    <w:p w:rsidR="00C04DC8" w:rsidRPr="00E10A67" w:rsidRDefault="00C04DC8" w:rsidP="00C04DC8">
      <w:pPr>
        <w:jc w:val="both"/>
        <w:rPr>
          <w:sz w:val="20"/>
          <w:szCs w:val="20"/>
        </w:rPr>
      </w:pPr>
      <w:r w:rsidRPr="00E10A67">
        <w:rPr>
          <w:sz w:val="20"/>
          <w:szCs w:val="20"/>
        </w:rPr>
        <w:t>Дата и № договора:_____________________________________________</w:t>
      </w:r>
    </w:p>
    <w:p w:rsidR="00C04DC8" w:rsidRPr="00E10A67" w:rsidRDefault="00C04DC8" w:rsidP="00C04DC8">
      <w:pPr>
        <w:jc w:val="both"/>
        <w:rPr>
          <w:sz w:val="20"/>
          <w:szCs w:val="20"/>
        </w:rPr>
      </w:pPr>
      <w:r w:rsidRPr="00E10A67">
        <w:rPr>
          <w:sz w:val="20"/>
          <w:szCs w:val="20"/>
        </w:rPr>
        <w:t>Дата и № дополнительного соглашения:____________________________</w:t>
      </w:r>
    </w:p>
    <w:p w:rsidR="00C04DC8" w:rsidRPr="00E10A67" w:rsidRDefault="00C04DC8" w:rsidP="00C04DC8">
      <w:pPr>
        <w:jc w:val="both"/>
        <w:rPr>
          <w:sz w:val="20"/>
          <w:szCs w:val="20"/>
        </w:rPr>
      </w:pPr>
      <w:r w:rsidRPr="00E10A67">
        <w:rPr>
          <w:sz w:val="20"/>
          <w:szCs w:val="20"/>
        </w:rPr>
        <w:t>_________________________________________________________________________________</w:t>
      </w:r>
    </w:p>
    <w:p w:rsidR="00C04DC8" w:rsidRPr="00E10A67" w:rsidRDefault="00C04DC8" w:rsidP="00C04DC8">
      <w:pPr>
        <w:jc w:val="both"/>
        <w:rPr>
          <w:sz w:val="20"/>
          <w:szCs w:val="20"/>
        </w:rPr>
      </w:pPr>
      <w:r w:rsidRPr="00E10A67">
        <w:rPr>
          <w:sz w:val="20"/>
          <w:szCs w:val="20"/>
        </w:rPr>
        <w:t>* заполняется ООО «НЗТ»</w:t>
      </w:r>
    </w:p>
    <w:bookmarkEnd w:id="2"/>
    <w:bookmarkEnd w:id="3"/>
    <w:bookmarkEnd w:id="4"/>
    <w:bookmarkEnd w:id="5"/>
    <w:p w:rsidR="00F32A5E" w:rsidRDefault="00F32A5E" w:rsidP="00A44C74"/>
    <w:p w:rsidR="00723F88" w:rsidRDefault="00723F88">
      <w:pPr>
        <w:spacing w:after="200" w:line="276" w:lineRule="auto"/>
        <w:rPr>
          <w:b/>
        </w:rPr>
      </w:pPr>
      <w:r>
        <w:rPr>
          <w:b/>
        </w:rPr>
        <w:br w:type="page"/>
      </w:r>
    </w:p>
    <w:p w:rsidR="00723F88" w:rsidRPr="008922DF" w:rsidRDefault="00723F88" w:rsidP="00723F88">
      <w:pPr>
        <w:shd w:val="clear" w:color="auto" w:fill="FFFFFF"/>
        <w:tabs>
          <w:tab w:val="left" w:leader="underscore" w:pos="763"/>
          <w:tab w:val="left" w:leader="underscore" w:pos="2959"/>
          <w:tab w:val="left" w:leader="underscore" w:pos="7322"/>
        </w:tabs>
        <w:jc w:val="both"/>
        <w:rPr>
          <w:b/>
          <w:snapToGrid w:val="0"/>
          <w:color w:val="000000"/>
        </w:rPr>
      </w:pPr>
      <w:r w:rsidRPr="008F42E3">
        <w:rPr>
          <w:b/>
        </w:rPr>
        <w:lastRenderedPageBreak/>
        <w:t>1.7.</w:t>
      </w:r>
      <w:r w:rsidRPr="008F42E3">
        <w:rPr>
          <w:b/>
          <w:sz w:val="22"/>
          <w:szCs w:val="22"/>
        </w:rPr>
        <w:t xml:space="preserve"> Справка (пояснения) об участии в судебных разбирательствах, в которые вовлечен</w:t>
      </w:r>
      <w:r w:rsidRPr="008922DF">
        <w:rPr>
          <w:b/>
          <w:sz w:val="22"/>
          <w:szCs w:val="22"/>
        </w:rPr>
        <w:t xml:space="preserve"> </w:t>
      </w:r>
      <w:r>
        <w:rPr>
          <w:b/>
          <w:sz w:val="22"/>
          <w:szCs w:val="22"/>
        </w:rPr>
        <w:t>Участник</w:t>
      </w:r>
      <w:r w:rsidRPr="008922DF">
        <w:rPr>
          <w:b/>
          <w:sz w:val="22"/>
          <w:szCs w:val="22"/>
        </w:rPr>
        <w:t xml:space="preserve"> </w:t>
      </w:r>
      <w:r>
        <w:rPr>
          <w:b/>
          <w:sz w:val="22"/>
          <w:szCs w:val="22"/>
        </w:rPr>
        <w:t>(форма 7)</w:t>
      </w:r>
    </w:p>
    <w:p w:rsidR="00723F88" w:rsidRDefault="00723F88" w:rsidP="00723F88">
      <w:pPr>
        <w:shd w:val="clear" w:color="auto" w:fill="FFFFFF"/>
        <w:tabs>
          <w:tab w:val="left" w:leader="underscore" w:pos="763"/>
          <w:tab w:val="left" w:leader="underscore" w:pos="2959"/>
          <w:tab w:val="left" w:leader="underscore" w:pos="7322"/>
        </w:tabs>
        <w:jc w:val="both"/>
        <w:rPr>
          <w:iCs/>
          <w:snapToGrid w:val="0"/>
          <w:color w:val="000000"/>
        </w:rPr>
      </w:pPr>
    </w:p>
    <w:p w:rsidR="00723F88" w:rsidRPr="000B3365" w:rsidRDefault="00723F88" w:rsidP="00723F88">
      <w:pPr>
        <w:shd w:val="clear" w:color="auto" w:fill="FFFFFF"/>
        <w:tabs>
          <w:tab w:val="left" w:leader="underscore" w:pos="763"/>
          <w:tab w:val="left" w:leader="underscore" w:pos="2959"/>
          <w:tab w:val="left" w:leader="underscore" w:pos="7322"/>
        </w:tabs>
        <w:jc w:val="both"/>
        <w:rPr>
          <w:iCs/>
          <w:snapToGrid w:val="0"/>
          <w:color w:val="000000"/>
        </w:rPr>
      </w:pPr>
      <w:r w:rsidRPr="000B3365">
        <w:rPr>
          <w:iCs/>
          <w:snapToGrid w:val="0"/>
          <w:color w:val="000000"/>
        </w:rPr>
        <w:t>Наименование участника размещения заказа:</w:t>
      </w:r>
      <w:r w:rsidRPr="000B3365">
        <w:rPr>
          <w:iCs/>
          <w:snapToGrid w:val="0"/>
          <w:color w:val="000000"/>
        </w:rPr>
        <w:tab/>
      </w:r>
    </w:p>
    <w:p w:rsidR="00723F88" w:rsidRPr="000B3365" w:rsidRDefault="00723F88" w:rsidP="00723F88">
      <w:pPr>
        <w:shd w:val="clear" w:color="auto" w:fill="FFFFFF"/>
        <w:tabs>
          <w:tab w:val="left" w:leader="underscore" w:pos="763"/>
          <w:tab w:val="left" w:leader="underscore" w:pos="2959"/>
          <w:tab w:val="left" w:leader="underscore" w:pos="7322"/>
        </w:tabs>
        <w:jc w:val="both"/>
        <w:rPr>
          <w:iCs/>
          <w:snapToGrid w:val="0"/>
          <w:color w:val="000000"/>
        </w:rPr>
      </w:pPr>
      <w:r w:rsidRPr="000B3365">
        <w:rPr>
          <w:iCs/>
          <w:snapToGrid w:val="0"/>
          <w:color w:val="000000"/>
        </w:rPr>
        <w:t>Извещение №</w:t>
      </w:r>
      <w:r w:rsidRPr="000B3365">
        <w:rPr>
          <w:iCs/>
          <w:snapToGrid w:val="0"/>
          <w:color w:val="000000"/>
        </w:rPr>
        <w:tab/>
      </w:r>
    </w:p>
    <w:p w:rsidR="00723F88" w:rsidRPr="000B3365" w:rsidRDefault="00723F88" w:rsidP="00723F88">
      <w:pPr>
        <w:shd w:val="clear" w:color="auto" w:fill="FFFFFF"/>
        <w:tabs>
          <w:tab w:val="left" w:leader="underscore" w:pos="763"/>
          <w:tab w:val="left" w:leader="underscore" w:pos="2959"/>
          <w:tab w:val="left" w:leader="underscore" w:pos="7322"/>
        </w:tabs>
        <w:jc w:val="both"/>
        <w:rPr>
          <w:iCs/>
          <w:snapToGrid w:val="0"/>
          <w:color w:val="000000"/>
        </w:rPr>
      </w:pPr>
      <w:r w:rsidRPr="000B3365">
        <w:rPr>
          <w:iCs/>
          <w:snapToGrid w:val="0"/>
          <w:color w:val="000000"/>
        </w:rPr>
        <w:t>Наименование закупки:</w:t>
      </w:r>
    </w:p>
    <w:p w:rsidR="00723F88" w:rsidRPr="000B3365" w:rsidRDefault="00723F88" w:rsidP="00723F88">
      <w:pPr>
        <w:shd w:val="clear" w:color="auto" w:fill="FFFFFF"/>
        <w:tabs>
          <w:tab w:val="left" w:leader="underscore" w:pos="763"/>
          <w:tab w:val="left" w:leader="underscore" w:pos="2959"/>
          <w:tab w:val="left" w:leader="underscore" w:pos="7322"/>
        </w:tabs>
        <w:jc w:val="both"/>
        <w:rPr>
          <w:b/>
          <w:snapToGrid w:val="0"/>
          <w:color w:val="000000"/>
        </w:rPr>
      </w:pPr>
    </w:p>
    <w:p w:rsidR="00723F88" w:rsidRPr="000B3365" w:rsidRDefault="00723F88" w:rsidP="00723F88">
      <w:pPr>
        <w:shd w:val="clear" w:color="auto" w:fill="FFFFFF"/>
        <w:tabs>
          <w:tab w:val="left" w:leader="underscore" w:pos="763"/>
          <w:tab w:val="left" w:leader="underscore" w:pos="2959"/>
          <w:tab w:val="left" w:leader="underscore" w:pos="7322"/>
        </w:tabs>
        <w:jc w:val="both"/>
        <w:rPr>
          <w:b/>
          <w:snapToGrid w:val="0"/>
          <w:color w:val="000000"/>
        </w:rPr>
      </w:pPr>
    </w:p>
    <w:p w:rsidR="00723F88" w:rsidRPr="000B3365" w:rsidRDefault="00723F88" w:rsidP="00723F88">
      <w:pPr>
        <w:shd w:val="clear" w:color="auto" w:fill="FFFFFF"/>
        <w:tabs>
          <w:tab w:val="left" w:leader="underscore" w:pos="763"/>
          <w:tab w:val="left" w:leader="underscore" w:pos="2959"/>
          <w:tab w:val="left" w:leader="underscore" w:pos="7322"/>
        </w:tabs>
        <w:jc w:val="both"/>
        <w:rPr>
          <w:b/>
          <w:snapToGrid w:val="0"/>
          <w:color w:val="000000"/>
        </w:rPr>
      </w:pPr>
    </w:p>
    <w:tbl>
      <w:tblPr>
        <w:tblW w:w="100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78"/>
        <w:gridCol w:w="1800"/>
        <w:gridCol w:w="2043"/>
        <w:gridCol w:w="1377"/>
        <w:gridCol w:w="1620"/>
      </w:tblGrid>
      <w:tr w:rsidR="00723F88" w:rsidRPr="000B3365" w:rsidTr="00B37D1F">
        <w:trPr>
          <w:cantSplit/>
        </w:trPr>
        <w:tc>
          <w:tcPr>
            <w:tcW w:w="567" w:type="dxa"/>
          </w:tcPr>
          <w:p w:rsidR="00723F88" w:rsidRPr="000B3365" w:rsidRDefault="00723F88" w:rsidP="00B37D1F">
            <w:pPr>
              <w:shd w:val="clear" w:color="auto" w:fill="FFFFFF"/>
              <w:tabs>
                <w:tab w:val="left" w:leader="underscore" w:pos="763"/>
                <w:tab w:val="left" w:leader="underscore" w:pos="2959"/>
                <w:tab w:val="left" w:leader="underscore" w:pos="7322"/>
              </w:tabs>
              <w:jc w:val="center"/>
              <w:rPr>
                <w:b/>
                <w:snapToGrid w:val="0"/>
                <w:color w:val="000000"/>
              </w:rPr>
            </w:pPr>
          </w:p>
          <w:p w:rsidR="00723F88" w:rsidRPr="000B3365" w:rsidRDefault="00723F88" w:rsidP="00B37D1F">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w:t>
            </w:r>
          </w:p>
          <w:p w:rsidR="00723F88" w:rsidRPr="000B3365" w:rsidRDefault="00723F88" w:rsidP="00B37D1F">
            <w:pPr>
              <w:shd w:val="clear" w:color="auto" w:fill="FFFFFF"/>
              <w:tabs>
                <w:tab w:val="left" w:leader="underscore" w:pos="763"/>
                <w:tab w:val="left" w:leader="underscore" w:pos="2959"/>
                <w:tab w:val="left" w:leader="underscore" w:pos="7322"/>
              </w:tabs>
              <w:jc w:val="center"/>
              <w:rPr>
                <w:b/>
                <w:snapToGrid w:val="0"/>
                <w:color w:val="000000"/>
              </w:rPr>
            </w:pPr>
          </w:p>
        </w:tc>
        <w:tc>
          <w:tcPr>
            <w:tcW w:w="2678" w:type="dxa"/>
            <w:vAlign w:val="center"/>
          </w:tcPr>
          <w:p w:rsidR="00723F88" w:rsidRPr="000B3365" w:rsidRDefault="00723F88" w:rsidP="00B37D1F">
            <w:pPr>
              <w:shd w:val="clear" w:color="auto" w:fill="FFFFFF"/>
              <w:tabs>
                <w:tab w:val="left" w:leader="underscore" w:pos="763"/>
                <w:tab w:val="left" w:leader="underscore" w:pos="2959"/>
                <w:tab w:val="left" w:leader="underscore" w:pos="7322"/>
              </w:tabs>
              <w:ind w:left="-108" w:right="-124"/>
              <w:jc w:val="center"/>
              <w:rPr>
                <w:b/>
                <w:snapToGrid w:val="0"/>
                <w:color w:val="000000"/>
              </w:rPr>
            </w:pPr>
            <w:r w:rsidRPr="000B3365">
              <w:rPr>
                <w:b/>
                <w:snapToGrid w:val="0"/>
                <w:color w:val="000000"/>
              </w:rPr>
              <w:t xml:space="preserve">Заказчик </w:t>
            </w:r>
            <w:r w:rsidRPr="000B3365">
              <w:rPr>
                <w:b/>
                <w:snapToGrid w:val="0"/>
                <w:color w:val="000000"/>
              </w:rPr>
              <w:br/>
              <w:t>(наименование, адрес, контактное лицо с указанием должности, контактные телефоны)</w:t>
            </w:r>
          </w:p>
        </w:tc>
        <w:tc>
          <w:tcPr>
            <w:tcW w:w="1800" w:type="dxa"/>
            <w:vAlign w:val="center"/>
          </w:tcPr>
          <w:p w:rsidR="00723F88" w:rsidRDefault="00723F88" w:rsidP="00B37D1F">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Описание</w:t>
            </w:r>
          </w:p>
          <w:p w:rsidR="00723F88" w:rsidRPr="000B3365" w:rsidRDefault="00723F88" w:rsidP="00B37D1F">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иска</w:t>
            </w:r>
          </w:p>
        </w:tc>
        <w:tc>
          <w:tcPr>
            <w:tcW w:w="2043" w:type="dxa"/>
            <w:vAlign w:val="center"/>
          </w:tcPr>
          <w:p w:rsidR="00723F88" w:rsidRDefault="00723F88" w:rsidP="00B37D1F">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 xml:space="preserve">Кем выступал Участник </w:t>
            </w:r>
          </w:p>
          <w:p w:rsidR="00723F88" w:rsidRPr="000B3365" w:rsidRDefault="00723F88" w:rsidP="00B37D1F">
            <w:pPr>
              <w:shd w:val="clear" w:color="auto" w:fill="FFFFFF"/>
              <w:tabs>
                <w:tab w:val="left" w:leader="underscore" w:pos="763"/>
                <w:tab w:val="left" w:leader="underscore" w:pos="2959"/>
                <w:tab w:val="left" w:leader="underscore" w:pos="7322"/>
              </w:tabs>
              <w:ind w:left="-50" w:right="-108"/>
              <w:jc w:val="center"/>
              <w:rPr>
                <w:b/>
                <w:snapToGrid w:val="0"/>
                <w:color w:val="000000"/>
              </w:rPr>
            </w:pPr>
            <w:r w:rsidRPr="000B3365">
              <w:rPr>
                <w:b/>
                <w:snapToGrid w:val="0"/>
                <w:color w:val="000000"/>
              </w:rPr>
              <w:t>(истец, ответчик)</w:t>
            </w:r>
          </w:p>
        </w:tc>
        <w:tc>
          <w:tcPr>
            <w:tcW w:w="1377" w:type="dxa"/>
            <w:vAlign w:val="center"/>
          </w:tcPr>
          <w:p w:rsidR="00723F88" w:rsidRPr="000B3365" w:rsidRDefault="00723F88" w:rsidP="00B37D1F">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Принятое решение</w:t>
            </w:r>
          </w:p>
        </w:tc>
        <w:tc>
          <w:tcPr>
            <w:tcW w:w="1620" w:type="dxa"/>
            <w:vAlign w:val="center"/>
          </w:tcPr>
          <w:p w:rsidR="00723F88" w:rsidRPr="000B3365" w:rsidRDefault="00723F88" w:rsidP="00B37D1F">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Примечания</w:t>
            </w:r>
          </w:p>
        </w:tc>
      </w:tr>
      <w:tr w:rsidR="00723F88" w:rsidRPr="000B3365" w:rsidTr="00B37D1F">
        <w:trPr>
          <w:cantSplit/>
        </w:trPr>
        <w:tc>
          <w:tcPr>
            <w:tcW w:w="567" w:type="dxa"/>
          </w:tcPr>
          <w:p w:rsidR="00723F88" w:rsidRPr="000B3365" w:rsidRDefault="00723F88"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2678" w:type="dxa"/>
            <w:vAlign w:val="center"/>
          </w:tcPr>
          <w:p w:rsidR="00723F88" w:rsidRPr="000B3365" w:rsidRDefault="00723F88"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1800" w:type="dxa"/>
            <w:vAlign w:val="center"/>
          </w:tcPr>
          <w:p w:rsidR="00723F88" w:rsidRPr="000B3365" w:rsidRDefault="00723F88"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2043" w:type="dxa"/>
            <w:vAlign w:val="center"/>
          </w:tcPr>
          <w:p w:rsidR="00723F88" w:rsidRPr="000B3365" w:rsidRDefault="00723F88"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1377" w:type="dxa"/>
            <w:vAlign w:val="center"/>
          </w:tcPr>
          <w:p w:rsidR="00723F88" w:rsidRPr="000B3365" w:rsidRDefault="00723F88"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1620" w:type="dxa"/>
            <w:vAlign w:val="center"/>
          </w:tcPr>
          <w:p w:rsidR="00723F88" w:rsidRPr="000B3365" w:rsidRDefault="00723F88" w:rsidP="00B37D1F">
            <w:pPr>
              <w:shd w:val="clear" w:color="auto" w:fill="FFFFFF"/>
              <w:tabs>
                <w:tab w:val="left" w:leader="underscore" w:pos="763"/>
                <w:tab w:val="left" w:leader="underscore" w:pos="2959"/>
                <w:tab w:val="left" w:leader="underscore" w:pos="7322"/>
              </w:tabs>
              <w:jc w:val="both"/>
              <w:rPr>
                <w:b/>
                <w:snapToGrid w:val="0"/>
                <w:color w:val="000000"/>
              </w:rPr>
            </w:pPr>
          </w:p>
        </w:tc>
      </w:tr>
      <w:tr w:rsidR="00723F88" w:rsidRPr="000B3365" w:rsidTr="00B37D1F">
        <w:trPr>
          <w:cantSplit/>
        </w:trPr>
        <w:tc>
          <w:tcPr>
            <w:tcW w:w="567" w:type="dxa"/>
          </w:tcPr>
          <w:p w:rsidR="00723F88" w:rsidRPr="000B3365" w:rsidRDefault="00723F88"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2678" w:type="dxa"/>
            <w:vAlign w:val="center"/>
          </w:tcPr>
          <w:p w:rsidR="00723F88" w:rsidRPr="000B3365" w:rsidRDefault="00723F88"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1800" w:type="dxa"/>
            <w:vAlign w:val="center"/>
          </w:tcPr>
          <w:p w:rsidR="00723F88" w:rsidRPr="000B3365" w:rsidRDefault="00723F88"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2043" w:type="dxa"/>
            <w:vAlign w:val="center"/>
          </w:tcPr>
          <w:p w:rsidR="00723F88" w:rsidRPr="000B3365" w:rsidRDefault="00723F88"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1377" w:type="dxa"/>
            <w:vAlign w:val="center"/>
          </w:tcPr>
          <w:p w:rsidR="00723F88" w:rsidRPr="000B3365" w:rsidRDefault="00723F88"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1620" w:type="dxa"/>
            <w:vAlign w:val="center"/>
          </w:tcPr>
          <w:p w:rsidR="00723F88" w:rsidRPr="000B3365" w:rsidRDefault="00723F88" w:rsidP="00B37D1F">
            <w:pPr>
              <w:shd w:val="clear" w:color="auto" w:fill="FFFFFF"/>
              <w:tabs>
                <w:tab w:val="left" w:leader="underscore" w:pos="763"/>
                <w:tab w:val="left" w:leader="underscore" w:pos="2959"/>
                <w:tab w:val="left" w:leader="underscore" w:pos="7322"/>
              </w:tabs>
              <w:jc w:val="both"/>
              <w:rPr>
                <w:b/>
                <w:snapToGrid w:val="0"/>
                <w:color w:val="000000"/>
              </w:rPr>
            </w:pPr>
          </w:p>
        </w:tc>
      </w:tr>
      <w:tr w:rsidR="00723F88" w:rsidRPr="000B3365" w:rsidTr="00B37D1F">
        <w:trPr>
          <w:cantSplit/>
        </w:trPr>
        <w:tc>
          <w:tcPr>
            <w:tcW w:w="567" w:type="dxa"/>
          </w:tcPr>
          <w:p w:rsidR="00723F88" w:rsidRPr="000B3365" w:rsidRDefault="00723F88"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2678" w:type="dxa"/>
            <w:vAlign w:val="center"/>
          </w:tcPr>
          <w:p w:rsidR="00723F88" w:rsidRPr="000B3365" w:rsidRDefault="00723F88"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1800" w:type="dxa"/>
            <w:vAlign w:val="center"/>
          </w:tcPr>
          <w:p w:rsidR="00723F88" w:rsidRPr="000B3365" w:rsidRDefault="00723F88"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2043" w:type="dxa"/>
            <w:vAlign w:val="center"/>
          </w:tcPr>
          <w:p w:rsidR="00723F88" w:rsidRPr="000B3365" w:rsidRDefault="00723F88"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1377" w:type="dxa"/>
            <w:vAlign w:val="center"/>
          </w:tcPr>
          <w:p w:rsidR="00723F88" w:rsidRPr="000B3365" w:rsidRDefault="00723F88"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1620" w:type="dxa"/>
            <w:vAlign w:val="center"/>
          </w:tcPr>
          <w:p w:rsidR="00723F88" w:rsidRPr="000B3365" w:rsidRDefault="00723F88" w:rsidP="00B37D1F">
            <w:pPr>
              <w:shd w:val="clear" w:color="auto" w:fill="FFFFFF"/>
              <w:tabs>
                <w:tab w:val="left" w:leader="underscore" w:pos="763"/>
                <w:tab w:val="left" w:leader="underscore" w:pos="2959"/>
                <w:tab w:val="left" w:leader="underscore" w:pos="7322"/>
              </w:tabs>
              <w:jc w:val="both"/>
              <w:rPr>
                <w:b/>
                <w:snapToGrid w:val="0"/>
                <w:color w:val="000000"/>
              </w:rPr>
            </w:pPr>
          </w:p>
        </w:tc>
      </w:tr>
      <w:tr w:rsidR="00723F88" w:rsidRPr="000B3365" w:rsidTr="00B37D1F">
        <w:trPr>
          <w:cantSplit/>
        </w:trPr>
        <w:tc>
          <w:tcPr>
            <w:tcW w:w="567" w:type="dxa"/>
          </w:tcPr>
          <w:p w:rsidR="00723F88" w:rsidRPr="000B3365" w:rsidRDefault="00723F88"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2678" w:type="dxa"/>
            <w:vAlign w:val="center"/>
          </w:tcPr>
          <w:p w:rsidR="00723F88" w:rsidRPr="000B3365" w:rsidRDefault="00723F88"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1800" w:type="dxa"/>
            <w:vAlign w:val="center"/>
          </w:tcPr>
          <w:p w:rsidR="00723F88" w:rsidRPr="000B3365" w:rsidRDefault="00723F88"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2043" w:type="dxa"/>
            <w:vAlign w:val="center"/>
          </w:tcPr>
          <w:p w:rsidR="00723F88" w:rsidRPr="000B3365" w:rsidRDefault="00723F88"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1377" w:type="dxa"/>
            <w:vAlign w:val="center"/>
          </w:tcPr>
          <w:p w:rsidR="00723F88" w:rsidRPr="000B3365" w:rsidRDefault="00723F88"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1620" w:type="dxa"/>
            <w:vAlign w:val="center"/>
          </w:tcPr>
          <w:p w:rsidR="00723F88" w:rsidRPr="000B3365" w:rsidRDefault="00723F88" w:rsidP="00B37D1F">
            <w:pPr>
              <w:shd w:val="clear" w:color="auto" w:fill="FFFFFF"/>
              <w:tabs>
                <w:tab w:val="left" w:leader="underscore" w:pos="763"/>
                <w:tab w:val="left" w:leader="underscore" w:pos="2959"/>
                <w:tab w:val="left" w:leader="underscore" w:pos="7322"/>
              </w:tabs>
              <w:jc w:val="both"/>
              <w:rPr>
                <w:b/>
                <w:snapToGrid w:val="0"/>
                <w:color w:val="000000"/>
              </w:rPr>
            </w:pPr>
          </w:p>
        </w:tc>
      </w:tr>
      <w:tr w:rsidR="00723F88" w:rsidRPr="000B3365" w:rsidTr="00B37D1F">
        <w:trPr>
          <w:cantSplit/>
        </w:trPr>
        <w:tc>
          <w:tcPr>
            <w:tcW w:w="567" w:type="dxa"/>
          </w:tcPr>
          <w:p w:rsidR="00723F88" w:rsidRPr="000B3365" w:rsidRDefault="00723F88"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2678" w:type="dxa"/>
            <w:vAlign w:val="center"/>
          </w:tcPr>
          <w:p w:rsidR="00723F88" w:rsidRPr="000B3365" w:rsidRDefault="00723F88"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1800" w:type="dxa"/>
            <w:vAlign w:val="center"/>
          </w:tcPr>
          <w:p w:rsidR="00723F88" w:rsidRPr="000B3365" w:rsidRDefault="00723F88"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2043" w:type="dxa"/>
            <w:vAlign w:val="center"/>
          </w:tcPr>
          <w:p w:rsidR="00723F88" w:rsidRPr="000B3365" w:rsidRDefault="00723F88"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1377" w:type="dxa"/>
            <w:vAlign w:val="center"/>
          </w:tcPr>
          <w:p w:rsidR="00723F88" w:rsidRPr="000B3365" w:rsidRDefault="00723F88"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1620" w:type="dxa"/>
            <w:vAlign w:val="center"/>
          </w:tcPr>
          <w:p w:rsidR="00723F88" w:rsidRPr="000B3365" w:rsidRDefault="00723F88" w:rsidP="00B37D1F">
            <w:pPr>
              <w:shd w:val="clear" w:color="auto" w:fill="FFFFFF"/>
              <w:tabs>
                <w:tab w:val="left" w:leader="underscore" w:pos="763"/>
                <w:tab w:val="left" w:leader="underscore" w:pos="2959"/>
                <w:tab w:val="left" w:leader="underscore" w:pos="7322"/>
              </w:tabs>
              <w:jc w:val="both"/>
              <w:rPr>
                <w:b/>
                <w:snapToGrid w:val="0"/>
                <w:color w:val="000000"/>
              </w:rPr>
            </w:pPr>
          </w:p>
        </w:tc>
      </w:tr>
      <w:tr w:rsidR="00723F88" w:rsidRPr="000B3365" w:rsidTr="00B37D1F">
        <w:trPr>
          <w:cantSplit/>
        </w:trPr>
        <w:tc>
          <w:tcPr>
            <w:tcW w:w="567" w:type="dxa"/>
          </w:tcPr>
          <w:p w:rsidR="00723F88" w:rsidRPr="000B3365" w:rsidRDefault="00723F88"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2678" w:type="dxa"/>
            <w:vAlign w:val="center"/>
          </w:tcPr>
          <w:p w:rsidR="00723F88" w:rsidRPr="000B3365" w:rsidRDefault="00723F88"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1800" w:type="dxa"/>
            <w:vAlign w:val="center"/>
          </w:tcPr>
          <w:p w:rsidR="00723F88" w:rsidRPr="000B3365" w:rsidRDefault="00723F88"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2043" w:type="dxa"/>
            <w:vAlign w:val="center"/>
          </w:tcPr>
          <w:p w:rsidR="00723F88" w:rsidRPr="000B3365" w:rsidRDefault="00723F88"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1377" w:type="dxa"/>
            <w:vAlign w:val="center"/>
          </w:tcPr>
          <w:p w:rsidR="00723F88" w:rsidRPr="000B3365" w:rsidRDefault="00723F88" w:rsidP="00B37D1F">
            <w:pPr>
              <w:shd w:val="clear" w:color="auto" w:fill="FFFFFF"/>
              <w:tabs>
                <w:tab w:val="left" w:leader="underscore" w:pos="763"/>
                <w:tab w:val="left" w:leader="underscore" w:pos="2959"/>
                <w:tab w:val="left" w:leader="underscore" w:pos="7322"/>
              </w:tabs>
              <w:jc w:val="both"/>
              <w:rPr>
                <w:b/>
                <w:snapToGrid w:val="0"/>
                <w:color w:val="000000"/>
              </w:rPr>
            </w:pPr>
          </w:p>
        </w:tc>
        <w:tc>
          <w:tcPr>
            <w:tcW w:w="1620" w:type="dxa"/>
            <w:vAlign w:val="center"/>
          </w:tcPr>
          <w:p w:rsidR="00723F88" w:rsidRPr="000B3365" w:rsidRDefault="00723F88" w:rsidP="00B37D1F">
            <w:pPr>
              <w:shd w:val="clear" w:color="auto" w:fill="FFFFFF"/>
              <w:tabs>
                <w:tab w:val="left" w:leader="underscore" w:pos="763"/>
                <w:tab w:val="left" w:leader="underscore" w:pos="2959"/>
                <w:tab w:val="left" w:leader="underscore" w:pos="7322"/>
              </w:tabs>
              <w:jc w:val="both"/>
              <w:rPr>
                <w:b/>
                <w:snapToGrid w:val="0"/>
                <w:color w:val="000000"/>
              </w:rPr>
            </w:pPr>
          </w:p>
        </w:tc>
      </w:tr>
    </w:tbl>
    <w:p w:rsidR="00723F88" w:rsidRPr="000B3365" w:rsidRDefault="00723F88" w:rsidP="00723F88">
      <w:pPr>
        <w:shd w:val="clear" w:color="auto" w:fill="FFFFFF"/>
        <w:tabs>
          <w:tab w:val="left" w:leader="underscore" w:pos="763"/>
          <w:tab w:val="left" w:leader="underscore" w:pos="2959"/>
          <w:tab w:val="left" w:leader="underscore" w:pos="7322"/>
        </w:tabs>
        <w:jc w:val="both"/>
        <w:rPr>
          <w:b/>
          <w:snapToGrid w:val="0"/>
          <w:color w:val="000000"/>
        </w:rPr>
      </w:pPr>
    </w:p>
    <w:p w:rsidR="00723F88" w:rsidRPr="000B3365" w:rsidRDefault="00723F88" w:rsidP="00723F88">
      <w:pPr>
        <w:jc w:val="both"/>
        <w:rPr>
          <w:vertAlign w:val="superscript"/>
        </w:rPr>
      </w:pPr>
      <w:r w:rsidRPr="000B3365">
        <w:t>Участник размещения заказа (уполномоченный представитель)______________        _______</w:t>
      </w:r>
      <w:r w:rsidRPr="000B3365">
        <w:rPr>
          <w:vertAlign w:val="superscript"/>
        </w:rPr>
        <w:t xml:space="preserve">                                                                                      </w:t>
      </w:r>
      <w:r w:rsidRPr="000B3365">
        <w:rPr>
          <w:vertAlign w:val="superscript"/>
        </w:rPr>
        <w:tab/>
      </w:r>
      <w:r w:rsidRPr="000B3365">
        <w:rPr>
          <w:vertAlign w:val="superscript"/>
        </w:rPr>
        <w:tab/>
        <w:t xml:space="preserve">      </w:t>
      </w:r>
      <w:r w:rsidRPr="000B3365">
        <w:rPr>
          <w:vertAlign w:val="superscript"/>
        </w:rPr>
        <w:tab/>
        <w:t xml:space="preserve">     </w:t>
      </w:r>
      <w:r w:rsidRPr="000B3365">
        <w:rPr>
          <w:vertAlign w:val="superscript"/>
        </w:rPr>
        <w:tab/>
      </w:r>
      <w:r w:rsidRPr="000B3365">
        <w:rPr>
          <w:vertAlign w:val="superscript"/>
        </w:rPr>
        <w:tab/>
        <w:t xml:space="preserve">                                                                                 </w:t>
      </w:r>
      <w:r>
        <w:rPr>
          <w:vertAlign w:val="superscript"/>
        </w:rPr>
        <w:t xml:space="preserve">                                                                   </w:t>
      </w:r>
      <w:r w:rsidRPr="000B3365">
        <w:rPr>
          <w:vertAlign w:val="superscript"/>
        </w:rPr>
        <w:t xml:space="preserve">   (подпись)                            (Ф.И.О.)</w:t>
      </w:r>
    </w:p>
    <w:p w:rsidR="00723F88" w:rsidRPr="000B3365" w:rsidRDefault="00723F88" w:rsidP="00723F88">
      <w:pPr>
        <w:shd w:val="clear" w:color="auto" w:fill="FFFFFF"/>
        <w:tabs>
          <w:tab w:val="left" w:leader="underscore" w:pos="763"/>
          <w:tab w:val="left" w:leader="underscore" w:pos="2959"/>
          <w:tab w:val="left" w:leader="underscore" w:pos="7322"/>
        </w:tabs>
        <w:jc w:val="both"/>
        <w:rPr>
          <w:b/>
          <w:snapToGrid w:val="0"/>
          <w:color w:val="000000"/>
        </w:rPr>
      </w:pPr>
      <w:r w:rsidRPr="000B3365">
        <w:t xml:space="preserve">М.П.  </w:t>
      </w:r>
      <w:r w:rsidRPr="000B3365">
        <w:rPr>
          <w:iCs/>
          <w:color w:val="000000"/>
          <w:spacing w:val="1"/>
        </w:rPr>
        <w:t xml:space="preserve"> </w:t>
      </w:r>
    </w:p>
    <w:p w:rsidR="00723F88" w:rsidRPr="0074298D" w:rsidRDefault="00723F88" w:rsidP="00723F88">
      <w:pPr>
        <w:rPr>
          <w:i/>
          <w:sz w:val="22"/>
          <w:szCs w:val="22"/>
        </w:rPr>
      </w:pPr>
    </w:p>
    <w:p w:rsidR="001E6C5B" w:rsidRPr="00EA687F" w:rsidRDefault="00A44C74" w:rsidP="00A44C74">
      <w:r w:rsidRPr="00EA687F">
        <w:tab/>
      </w:r>
    </w:p>
    <w:sectPr w:rsidR="001E6C5B" w:rsidRPr="00EA687F" w:rsidSect="006E250B">
      <w:pgSz w:w="11906" w:h="16838"/>
      <w:pgMar w:top="426"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2291"/>
    <w:multiLevelType w:val="hybridMultilevel"/>
    <w:tmpl w:val="B352FC32"/>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nsid w:val="0BF14F46"/>
    <w:multiLevelType w:val="hybridMultilevel"/>
    <w:tmpl w:val="F496BC28"/>
    <w:lvl w:ilvl="0" w:tplc="0000000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0C7E44"/>
    <w:multiLevelType w:val="hybridMultilevel"/>
    <w:tmpl w:val="93A0C5D6"/>
    <w:lvl w:ilvl="0" w:tplc="0000000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5B64D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EB313B8"/>
    <w:multiLevelType w:val="multilevel"/>
    <w:tmpl w:val="041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BA71D8E"/>
    <w:multiLevelType w:val="hybridMultilevel"/>
    <w:tmpl w:val="242AA730"/>
    <w:lvl w:ilvl="0" w:tplc="0419000F">
      <w:start w:val="1"/>
      <w:numFmt w:val="decimal"/>
      <w:lvlText w:val="%1."/>
      <w:lvlJc w:val="left"/>
      <w:pPr>
        <w:tabs>
          <w:tab w:val="num" w:pos="786"/>
        </w:tabs>
        <w:ind w:left="786" w:hanging="360"/>
      </w:pPr>
    </w:lvl>
    <w:lvl w:ilvl="1" w:tplc="55DAFC00">
      <w:numFmt w:val="bullet"/>
      <w:lvlText w:val="•"/>
      <w:lvlJc w:val="left"/>
      <w:pPr>
        <w:ind w:left="1605" w:hanging="705"/>
      </w:pPr>
      <w:rPr>
        <w:rFonts w:ascii="Times New Roman" w:eastAsia="Times New Roman" w:hAnsi="Times New Roman" w:cs="Times New Roman"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54796F04"/>
    <w:multiLevelType w:val="hybridMultilevel"/>
    <w:tmpl w:val="95B02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B04994"/>
    <w:multiLevelType w:val="multilevel"/>
    <w:tmpl w:val="9B965998"/>
    <w:lvl w:ilvl="0">
      <w:start w:val="1"/>
      <w:numFmt w:val="decimal"/>
      <w:lvlText w:val="%1."/>
      <w:lvlJc w:val="left"/>
      <w:pPr>
        <w:tabs>
          <w:tab w:val="num" w:pos="4500"/>
        </w:tabs>
        <w:ind w:left="4500" w:hanging="360"/>
      </w:pPr>
    </w:lvl>
    <w:lvl w:ilvl="1">
      <w:start w:val="1"/>
      <w:numFmt w:val="lowerLetter"/>
      <w:pStyle w:val="2"/>
      <w:lvlText w:val="%2."/>
      <w:lvlJc w:val="left"/>
      <w:pPr>
        <w:tabs>
          <w:tab w:val="num" w:pos="5580"/>
        </w:tabs>
        <w:ind w:left="5580" w:hanging="360"/>
      </w:pPr>
    </w:lvl>
    <w:lvl w:ilvl="2">
      <w:start w:val="1"/>
      <w:numFmt w:val="lowerRoman"/>
      <w:pStyle w:val="a"/>
      <w:lvlText w:val="%3."/>
      <w:lvlJc w:val="right"/>
      <w:pPr>
        <w:tabs>
          <w:tab w:val="num" w:pos="6300"/>
        </w:tabs>
        <w:ind w:left="6300" w:hanging="180"/>
      </w:pPr>
      <w:rPr>
        <w:color w:val="FFFFFF"/>
      </w:rPr>
    </w:lvl>
    <w:lvl w:ilvl="3">
      <w:start w:val="1"/>
      <w:numFmt w:val="decimal"/>
      <w:pStyle w:val="a0"/>
      <w:lvlText w:val="%4."/>
      <w:lvlJc w:val="left"/>
      <w:pPr>
        <w:tabs>
          <w:tab w:val="num" w:pos="7020"/>
        </w:tabs>
        <w:ind w:left="7020" w:hanging="360"/>
      </w:pPr>
    </w:lvl>
    <w:lvl w:ilvl="4">
      <w:start w:val="1"/>
      <w:numFmt w:val="lowerLetter"/>
      <w:lvlText w:val="%5."/>
      <w:lvlJc w:val="left"/>
      <w:pPr>
        <w:tabs>
          <w:tab w:val="num" w:pos="7740"/>
        </w:tabs>
        <w:ind w:left="7740" w:hanging="360"/>
      </w:pPr>
    </w:lvl>
    <w:lvl w:ilvl="5">
      <w:start w:val="1"/>
      <w:numFmt w:val="lowerRoman"/>
      <w:lvlText w:val="%6."/>
      <w:lvlJc w:val="right"/>
      <w:pPr>
        <w:tabs>
          <w:tab w:val="num" w:pos="8460"/>
        </w:tabs>
        <w:ind w:left="8460" w:hanging="180"/>
      </w:pPr>
    </w:lvl>
    <w:lvl w:ilvl="6">
      <w:start w:val="1"/>
      <w:numFmt w:val="decimal"/>
      <w:lvlText w:val="%7."/>
      <w:lvlJc w:val="left"/>
      <w:pPr>
        <w:tabs>
          <w:tab w:val="num" w:pos="9180"/>
        </w:tabs>
        <w:ind w:left="9180" w:hanging="360"/>
      </w:pPr>
    </w:lvl>
    <w:lvl w:ilvl="7">
      <w:start w:val="1"/>
      <w:numFmt w:val="lowerLetter"/>
      <w:lvlText w:val="%8."/>
      <w:lvlJc w:val="left"/>
      <w:pPr>
        <w:tabs>
          <w:tab w:val="num" w:pos="9900"/>
        </w:tabs>
        <w:ind w:left="9900" w:hanging="360"/>
      </w:pPr>
    </w:lvl>
    <w:lvl w:ilvl="8">
      <w:start w:val="1"/>
      <w:numFmt w:val="lowerRoman"/>
      <w:lvlText w:val="%9."/>
      <w:lvlJc w:val="right"/>
      <w:pPr>
        <w:tabs>
          <w:tab w:val="num" w:pos="10620"/>
        </w:tabs>
        <w:ind w:left="10620" w:hanging="180"/>
      </w:pPr>
    </w:lvl>
  </w:abstractNum>
  <w:abstractNum w:abstractNumId="8">
    <w:nsid w:val="7792644D"/>
    <w:multiLevelType w:val="multilevel"/>
    <w:tmpl w:val="4CEC75F6"/>
    <w:lvl w:ilvl="0">
      <w:start w:val="1"/>
      <w:numFmt w:val="decimal"/>
      <w:lvlText w:val="%1"/>
      <w:lvlJc w:val="left"/>
      <w:pPr>
        <w:ind w:left="432" w:hanging="432"/>
      </w:pPr>
      <w:rPr>
        <w:b/>
        <w:color w:val="auto"/>
      </w:rPr>
    </w:lvl>
    <w:lvl w:ilvl="1">
      <w:start w:val="1"/>
      <w:numFmt w:val="decimal"/>
      <w:lvlText w:val="%1.%2"/>
      <w:lvlJc w:val="left"/>
      <w:pPr>
        <w:ind w:left="576" w:hanging="576"/>
      </w:pPr>
      <w:rPr>
        <w:b/>
        <w:color w:val="auto"/>
      </w:rPr>
    </w:lvl>
    <w:lvl w:ilvl="2">
      <w:start w:val="1"/>
      <w:numFmt w:val="decimal"/>
      <w:lvlText w:val="%1.%2.%3"/>
      <w:lvlJc w:val="left"/>
      <w:pPr>
        <w:ind w:left="720" w:hanging="720"/>
      </w:pPr>
      <w:rPr>
        <w:b/>
        <w:color w:val="auto"/>
        <w:sz w:val="24"/>
      </w:rPr>
    </w:lvl>
    <w:lvl w:ilvl="3">
      <w:numFmt w:val="bullet"/>
      <w:lvlText w:val="•"/>
      <w:lvlJc w:val="left"/>
      <w:pPr>
        <w:ind w:left="864" w:hanging="864"/>
      </w:pPr>
      <w:rPr>
        <w:rFonts w:ascii="Franklin Gothic Book" w:eastAsia="Times New Roman" w:hAnsi="Franklin Gothic Book" w:cs="Times New Roman"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7F996CDD"/>
    <w:multiLevelType w:val="hybridMultilevel"/>
    <w:tmpl w:val="528AF1CC"/>
    <w:lvl w:ilvl="0" w:tplc="47DAD36A">
      <w:numFmt w:val="bullet"/>
      <w:lvlText w:val="•"/>
      <w:lvlJc w:val="left"/>
      <w:pPr>
        <w:ind w:left="720" w:hanging="360"/>
      </w:pPr>
      <w:rPr>
        <w:rFonts w:ascii="Franklin Gothic Book" w:eastAsia="Times New Roman" w:hAnsi="Franklin Gothic Book" w:cs="Times New Roman" w:hint="default"/>
      </w:rPr>
    </w:lvl>
    <w:lvl w:ilvl="1" w:tplc="04190003">
      <w:start w:val="1"/>
      <w:numFmt w:val="bullet"/>
      <w:lvlText w:val="o"/>
      <w:lvlJc w:val="left"/>
      <w:pPr>
        <w:ind w:left="1440" w:hanging="360"/>
      </w:pPr>
      <w:rPr>
        <w:rFonts w:ascii="Courier New" w:hAnsi="Courier New" w:cs="Courier New" w:hint="default"/>
      </w:rPr>
    </w:lvl>
    <w:lvl w:ilvl="2" w:tplc="47DAD36A">
      <w:numFmt w:val="bullet"/>
      <w:lvlText w:val="•"/>
      <w:lvlJc w:val="left"/>
      <w:pPr>
        <w:ind w:left="2160" w:hanging="360"/>
      </w:pPr>
      <w:rPr>
        <w:rFonts w:ascii="Franklin Gothic Book" w:eastAsia="Times New Roman" w:hAnsi="Franklin Gothic Book"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8"/>
  </w:num>
  <w:num w:numId="5">
    <w:abstractNumId w:val="1"/>
  </w:num>
  <w:num w:numId="6">
    <w:abstractNumId w:val="4"/>
  </w:num>
  <w:num w:numId="7">
    <w:abstractNumId w:val="9"/>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1F97"/>
    <w:rsid w:val="00001068"/>
    <w:rsid w:val="0000202A"/>
    <w:rsid w:val="00005A20"/>
    <w:rsid w:val="00010725"/>
    <w:rsid w:val="00015A17"/>
    <w:rsid w:val="000342BF"/>
    <w:rsid w:val="00044DA3"/>
    <w:rsid w:val="00046462"/>
    <w:rsid w:val="00057374"/>
    <w:rsid w:val="00073352"/>
    <w:rsid w:val="0008319A"/>
    <w:rsid w:val="000841B9"/>
    <w:rsid w:val="00084D34"/>
    <w:rsid w:val="000865B3"/>
    <w:rsid w:val="000866D8"/>
    <w:rsid w:val="0008671C"/>
    <w:rsid w:val="00087C4E"/>
    <w:rsid w:val="00097E6B"/>
    <w:rsid w:val="000A32C3"/>
    <w:rsid w:val="000A33DD"/>
    <w:rsid w:val="000A3457"/>
    <w:rsid w:val="000A4A07"/>
    <w:rsid w:val="000B1AC4"/>
    <w:rsid w:val="000B51DC"/>
    <w:rsid w:val="000C274A"/>
    <w:rsid w:val="000C2A71"/>
    <w:rsid w:val="000C39A1"/>
    <w:rsid w:val="000C785D"/>
    <w:rsid w:val="000D0170"/>
    <w:rsid w:val="000E03B9"/>
    <w:rsid w:val="000E13A7"/>
    <w:rsid w:val="000E3B42"/>
    <w:rsid w:val="000E4AD9"/>
    <w:rsid w:val="000E4E9A"/>
    <w:rsid w:val="000F1054"/>
    <w:rsid w:val="000F6869"/>
    <w:rsid w:val="00111539"/>
    <w:rsid w:val="0011231B"/>
    <w:rsid w:val="001149C2"/>
    <w:rsid w:val="00121852"/>
    <w:rsid w:val="00122FD0"/>
    <w:rsid w:val="00124953"/>
    <w:rsid w:val="0012777F"/>
    <w:rsid w:val="00130E81"/>
    <w:rsid w:val="00131DF4"/>
    <w:rsid w:val="0014135B"/>
    <w:rsid w:val="0014757E"/>
    <w:rsid w:val="00171B97"/>
    <w:rsid w:val="00173DC7"/>
    <w:rsid w:val="00174DC4"/>
    <w:rsid w:val="00180065"/>
    <w:rsid w:val="00180B5A"/>
    <w:rsid w:val="00180F99"/>
    <w:rsid w:val="001A7BC5"/>
    <w:rsid w:val="001B6575"/>
    <w:rsid w:val="001C30A0"/>
    <w:rsid w:val="001C581D"/>
    <w:rsid w:val="001D1196"/>
    <w:rsid w:val="001D2C8F"/>
    <w:rsid w:val="001D3401"/>
    <w:rsid w:val="001D57D9"/>
    <w:rsid w:val="001D6A7C"/>
    <w:rsid w:val="001D6D31"/>
    <w:rsid w:val="001E2DC2"/>
    <w:rsid w:val="001E3966"/>
    <w:rsid w:val="001E6C5B"/>
    <w:rsid w:val="001F4B9F"/>
    <w:rsid w:val="0020534F"/>
    <w:rsid w:val="00211025"/>
    <w:rsid w:val="00225B36"/>
    <w:rsid w:val="00234127"/>
    <w:rsid w:val="00234D91"/>
    <w:rsid w:val="0023745B"/>
    <w:rsid w:val="0024733E"/>
    <w:rsid w:val="00247F06"/>
    <w:rsid w:val="00250538"/>
    <w:rsid w:val="00260A9E"/>
    <w:rsid w:val="002623DC"/>
    <w:rsid w:val="00270FBC"/>
    <w:rsid w:val="00276ADA"/>
    <w:rsid w:val="00284B55"/>
    <w:rsid w:val="002852DF"/>
    <w:rsid w:val="00290185"/>
    <w:rsid w:val="00290F8E"/>
    <w:rsid w:val="0029243D"/>
    <w:rsid w:val="002A012B"/>
    <w:rsid w:val="002A3C61"/>
    <w:rsid w:val="002B3158"/>
    <w:rsid w:val="002C5E1C"/>
    <w:rsid w:val="002D07FC"/>
    <w:rsid w:val="002E414C"/>
    <w:rsid w:val="002E77E4"/>
    <w:rsid w:val="002F2CCD"/>
    <w:rsid w:val="002F3BC1"/>
    <w:rsid w:val="00301870"/>
    <w:rsid w:val="003205BB"/>
    <w:rsid w:val="00321D4F"/>
    <w:rsid w:val="0032368A"/>
    <w:rsid w:val="00330DE8"/>
    <w:rsid w:val="00335C25"/>
    <w:rsid w:val="00344B91"/>
    <w:rsid w:val="00345CF9"/>
    <w:rsid w:val="00352F4E"/>
    <w:rsid w:val="0036421A"/>
    <w:rsid w:val="00370156"/>
    <w:rsid w:val="003712C5"/>
    <w:rsid w:val="0037281F"/>
    <w:rsid w:val="0037392E"/>
    <w:rsid w:val="003765EE"/>
    <w:rsid w:val="00384482"/>
    <w:rsid w:val="00385543"/>
    <w:rsid w:val="00387617"/>
    <w:rsid w:val="00393F69"/>
    <w:rsid w:val="00397DDC"/>
    <w:rsid w:val="003A28D8"/>
    <w:rsid w:val="003B0574"/>
    <w:rsid w:val="003B6712"/>
    <w:rsid w:val="003C1F5A"/>
    <w:rsid w:val="003C73CC"/>
    <w:rsid w:val="003D5A14"/>
    <w:rsid w:val="003E1391"/>
    <w:rsid w:val="003E3564"/>
    <w:rsid w:val="003F748B"/>
    <w:rsid w:val="00403947"/>
    <w:rsid w:val="00412DCE"/>
    <w:rsid w:val="00417634"/>
    <w:rsid w:val="00417EDC"/>
    <w:rsid w:val="00420951"/>
    <w:rsid w:val="00436811"/>
    <w:rsid w:val="00443A1B"/>
    <w:rsid w:val="00443AFC"/>
    <w:rsid w:val="004640B8"/>
    <w:rsid w:val="0047317B"/>
    <w:rsid w:val="004757D5"/>
    <w:rsid w:val="004810FC"/>
    <w:rsid w:val="0049239C"/>
    <w:rsid w:val="00493CE5"/>
    <w:rsid w:val="0049440E"/>
    <w:rsid w:val="00496EB5"/>
    <w:rsid w:val="004A0132"/>
    <w:rsid w:val="004A6F0B"/>
    <w:rsid w:val="004B2CFA"/>
    <w:rsid w:val="004C4C87"/>
    <w:rsid w:val="004C63AF"/>
    <w:rsid w:val="004C784A"/>
    <w:rsid w:val="004D15C5"/>
    <w:rsid w:val="0050026F"/>
    <w:rsid w:val="00512124"/>
    <w:rsid w:val="00512709"/>
    <w:rsid w:val="005313EC"/>
    <w:rsid w:val="00531894"/>
    <w:rsid w:val="0054699D"/>
    <w:rsid w:val="00571CA3"/>
    <w:rsid w:val="005760B9"/>
    <w:rsid w:val="005766AC"/>
    <w:rsid w:val="00576A01"/>
    <w:rsid w:val="00586298"/>
    <w:rsid w:val="00595F72"/>
    <w:rsid w:val="00596C00"/>
    <w:rsid w:val="005A1F97"/>
    <w:rsid w:val="005A3FC8"/>
    <w:rsid w:val="005B2145"/>
    <w:rsid w:val="005B4086"/>
    <w:rsid w:val="005B4E83"/>
    <w:rsid w:val="005B6ADA"/>
    <w:rsid w:val="005B7BD7"/>
    <w:rsid w:val="005C5269"/>
    <w:rsid w:val="005C72C3"/>
    <w:rsid w:val="005D1462"/>
    <w:rsid w:val="005D1904"/>
    <w:rsid w:val="005F33B2"/>
    <w:rsid w:val="00601E51"/>
    <w:rsid w:val="00606A1A"/>
    <w:rsid w:val="00611D53"/>
    <w:rsid w:val="00621FD3"/>
    <w:rsid w:val="00625A23"/>
    <w:rsid w:val="00634BB8"/>
    <w:rsid w:val="0063712A"/>
    <w:rsid w:val="00637BA9"/>
    <w:rsid w:val="00640EB6"/>
    <w:rsid w:val="00642C4C"/>
    <w:rsid w:val="0066539C"/>
    <w:rsid w:val="00665B4B"/>
    <w:rsid w:val="00671648"/>
    <w:rsid w:val="00680BFC"/>
    <w:rsid w:val="00684A20"/>
    <w:rsid w:val="00694972"/>
    <w:rsid w:val="006A2E77"/>
    <w:rsid w:val="006A667E"/>
    <w:rsid w:val="006B5024"/>
    <w:rsid w:val="006C4DBA"/>
    <w:rsid w:val="006C56E8"/>
    <w:rsid w:val="006C5748"/>
    <w:rsid w:val="006D4175"/>
    <w:rsid w:val="006D4330"/>
    <w:rsid w:val="006E1D4D"/>
    <w:rsid w:val="006E250B"/>
    <w:rsid w:val="006E3C59"/>
    <w:rsid w:val="006F6426"/>
    <w:rsid w:val="00707321"/>
    <w:rsid w:val="00712042"/>
    <w:rsid w:val="00712A75"/>
    <w:rsid w:val="007151D2"/>
    <w:rsid w:val="007153A6"/>
    <w:rsid w:val="0071543D"/>
    <w:rsid w:val="0072235C"/>
    <w:rsid w:val="00723F88"/>
    <w:rsid w:val="00724DEF"/>
    <w:rsid w:val="00726D8D"/>
    <w:rsid w:val="00754FA1"/>
    <w:rsid w:val="00757755"/>
    <w:rsid w:val="00757919"/>
    <w:rsid w:val="00757EC7"/>
    <w:rsid w:val="00767474"/>
    <w:rsid w:val="00772170"/>
    <w:rsid w:val="00773F3F"/>
    <w:rsid w:val="00776022"/>
    <w:rsid w:val="00782327"/>
    <w:rsid w:val="00782E96"/>
    <w:rsid w:val="007968EC"/>
    <w:rsid w:val="007973CA"/>
    <w:rsid w:val="007A6017"/>
    <w:rsid w:val="007A617A"/>
    <w:rsid w:val="007A6BED"/>
    <w:rsid w:val="007C0AB6"/>
    <w:rsid w:val="007C4CE5"/>
    <w:rsid w:val="007D1215"/>
    <w:rsid w:val="007D1D9B"/>
    <w:rsid w:val="007E2FC8"/>
    <w:rsid w:val="007E7D98"/>
    <w:rsid w:val="007F0696"/>
    <w:rsid w:val="007F19B7"/>
    <w:rsid w:val="007F1F7D"/>
    <w:rsid w:val="00810AA4"/>
    <w:rsid w:val="00822A95"/>
    <w:rsid w:val="00826E4D"/>
    <w:rsid w:val="0085125F"/>
    <w:rsid w:val="008640BB"/>
    <w:rsid w:val="008668F9"/>
    <w:rsid w:val="008715EA"/>
    <w:rsid w:val="00872187"/>
    <w:rsid w:val="00873A25"/>
    <w:rsid w:val="00877226"/>
    <w:rsid w:val="0089082F"/>
    <w:rsid w:val="00890D56"/>
    <w:rsid w:val="00892259"/>
    <w:rsid w:val="00897401"/>
    <w:rsid w:val="008A00C5"/>
    <w:rsid w:val="008A1395"/>
    <w:rsid w:val="008A1880"/>
    <w:rsid w:val="008B31FA"/>
    <w:rsid w:val="008C0F29"/>
    <w:rsid w:val="008C388A"/>
    <w:rsid w:val="008C41CF"/>
    <w:rsid w:val="008E4604"/>
    <w:rsid w:val="008E78E6"/>
    <w:rsid w:val="008F531F"/>
    <w:rsid w:val="0090264F"/>
    <w:rsid w:val="00904598"/>
    <w:rsid w:val="00911C89"/>
    <w:rsid w:val="00911E8E"/>
    <w:rsid w:val="00920E8D"/>
    <w:rsid w:val="009258EF"/>
    <w:rsid w:val="009316AC"/>
    <w:rsid w:val="009355B1"/>
    <w:rsid w:val="009370D9"/>
    <w:rsid w:val="00941381"/>
    <w:rsid w:val="009427C6"/>
    <w:rsid w:val="00943CE2"/>
    <w:rsid w:val="0095136D"/>
    <w:rsid w:val="00954D03"/>
    <w:rsid w:val="0095788F"/>
    <w:rsid w:val="00961259"/>
    <w:rsid w:val="00961844"/>
    <w:rsid w:val="00962382"/>
    <w:rsid w:val="00963E2B"/>
    <w:rsid w:val="0096640F"/>
    <w:rsid w:val="00972215"/>
    <w:rsid w:val="009802D8"/>
    <w:rsid w:val="00981B67"/>
    <w:rsid w:val="00983170"/>
    <w:rsid w:val="00985AF1"/>
    <w:rsid w:val="009A0DBD"/>
    <w:rsid w:val="009A57CA"/>
    <w:rsid w:val="009C1312"/>
    <w:rsid w:val="009C1DED"/>
    <w:rsid w:val="009C337B"/>
    <w:rsid w:val="009C441D"/>
    <w:rsid w:val="009E2071"/>
    <w:rsid w:val="009E3F8B"/>
    <w:rsid w:val="00A0034B"/>
    <w:rsid w:val="00A026B9"/>
    <w:rsid w:val="00A02D07"/>
    <w:rsid w:val="00A03BF5"/>
    <w:rsid w:val="00A17403"/>
    <w:rsid w:val="00A17FFA"/>
    <w:rsid w:val="00A2236C"/>
    <w:rsid w:val="00A238D1"/>
    <w:rsid w:val="00A26562"/>
    <w:rsid w:val="00A34F81"/>
    <w:rsid w:val="00A372AC"/>
    <w:rsid w:val="00A41F17"/>
    <w:rsid w:val="00A44C74"/>
    <w:rsid w:val="00A4674E"/>
    <w:rsid w:val="00A57585"/>
    <w:rsid w:val="00A60091"/>
    <w:rsid w:val="00A72575"/>
    <w:rsid w:val="00AA1F25"/>
    <w:rsid w:val="00AA20AA"/>
    <w:rsid w:val="00AA4A81"/>
    <w:rsid w:val="00AA7376"/>
    <w:rsid w:val="00AB16D8"/>
    <w:rsid w:val="00AC6054"/>
    <w:rsid w:val="00AC696C"/>
    <w:rsid w:val="00AD62B4"/>
    <w:rsid w:val="00AE0411"/>
    <w:rsid w:val="00AE3CD5"/>
    <w:rsid w:val="00AF6272"/>
    <w:rsid w:val="00B22B43"/>
    <w:rsid w:val="00B2359A"/>
    <w:rsid w:val="00B46950"/>
    <w:rsid w:val="00B56D60"/>
    <w:rsid w:val="00B57446"/>
    <w:rsid w:val="00B609A2"/>
    <w:rsid w:val="00B63369"/>
    <w:rsid w:val="00B65026"/>
    <w:rsid w:val="00B70531"/>
    <w:rsid w:val="00B70AC8"/>
    <w:rsid w:val="00B71E14"/>
    <w:rsid w:val="00B833B7"/>
    <w:rsid w:val="00B87AA3"/>
    <w:rsid w:val="00B903B8"/>
    <w:rsid w:val="00B95DE5"/>
    <w:rsid w:val="00BB08C7"/>
    <w:rsid w:val="00BB5791"/>
    <w:rsid w:val="00BB6EFA"/>
    <w:rsid w:val="00BB7ECF"/>
    <w:rsid w:val="00BC18FE"/>
    <w:rsid w:val="00BC234B"/>
    <w:rsid w:val="00BD3627"/>
    <w:rsid w:val="00BD48F6"/>
    <w:rsid w:val="00BE6D56"/>
    <w:rsid w:val="00BF0AED"/>
    <w:rsid w:val="00BF0B26"/>
    <w:rsid w:val="00BF7EA2"/>
    <w:rsid w:val="00C01D90"/>
    <w:rsid w:val="00C03F76"/>
    <w:rsid w:val="00C04DC8"/>
    <w:rsid w:val="00C07885"/>
    <w:rsid w:val="00C10318"/>
    <w:rsid w:val="00C14DA2"/>
    <w:rsid w:val="00C16BB8"/>
    <w:rsid w:val="00C2131E"/>
    <w:rsid w:val="00C22301"/>
    <w:rsid w:val="00C31C85"/>
    <w:rsid w:val="00C33E3A"/>
    <w:rsid w:val="00C349C7"/>
    <w:rsid w:val="00C351FC"/>
    <w:rsid w:val="00C4027B"/>
    <w:rsid w:val="00C44D95"/>
    <w:rsid w:val="00C462BD"/>
    <w:rsid w:val="00C51C06"/>
    <w:rsid w:val="00C60DB7"/>
    <w:rsid w:val="00C61A9A"/>
    <w:rsid w:val="00C61B76"/>
    <w:rsid w:val="00C6369D"/>
    <w:rsid w:val="00C711D8"/>
    <w:rsid w:val="00C802A7"/>
    <w:rsid w:val="00C82165"/>
    <w:rsid w:val="00C869CD"/>
    <w:rsid w:val="00CA17AE"/>
    <w:rsid w:val="00CA239B"/>
    <w:rsid w:val="00CA2B96"/>
    <w:rsid w:val="00CA3D1A"/>
    <w:rsid w:val="00CA4718"/>
    <w:rsid w:val="00CB4EF9"/>
    <w:rsid w:val="00CB6039"/>
    <w:rsid w:val="00CD296A"/>
    <w:rsid w:val="00CD30D6"/>
    <w:rsid w:val="00CD5F57"/>
    <w:rsid w:val="00CD7260"/>
    <w:rsid w:val="00CE2DBA"/>
    <w:rsid w:val="00CE311E"/>
    <w:rsid w:val="00CE6A51"/>
    <w:rsid w:val="00CF1457"/>
    <w:rsid w:val="00CF3EAF"/>
    <w:rsid w:val="00CF5838"/>
    <w:rsid w:val="00CF70BC"/>
    <w:rsid w:val="00D07B32"/>
    <w:rsid w:val="00D11292"/>
    <w:rsid w:val="00D15570"/>
    <w:rsid w:val="00D2724F"/>
    <w:rsid w:val="00D3611B"/>
    <w:rsid w:val="00D3616D"/>
    <w:rsid w:val="00D45686"/>
    <w:rsid w:val="00D473BA"/>
    <w:rsid w:val="00D54B8C"/>
    <w:rsid w:val="00D55AE3"/>
    <w:rsid w:val="00D61F49"/>
    <w:rsid w:val="00D71024"/>
    <w:rsid w:val="00D843E6"/>
    <w:rsid w:val="00D9148E"/>
    <w:rsid w:val="00D96DF8"/>
    <w:rsid w:val="00DA2324"/>
    <w:rsid w:val="00DB0C80"/>
    <w:rsid w:val="00DB3C68"/>
    <w:rsid w:val="00DC3766"/>
    <w:rsid w:val="00DC60AC"/>
    <w:rsid w:val="00DD4A46"/>
    <w:rsid w:val="00DE0663"/>
    <w:rsid w:val="00DE1032"/>
    <w:rsid w:val="00DE70F8"/>
    <w:rsid w:val="00E06AFA"/>
    <w:rsid w:val="00E10A67"/>
    <w:rsid w:val="00E23B12"/>
    <w:rsid w:val="00E33F1C"/>
    <w:rsid w:val="00E357E6"/>
    <w:rsid w:val="00E36633"/>
    <w:rsid w:val="00E40587"/>
    <w:rsid w:val="00E4698B"/>
    <w:rsid w:val="00E47A55"/>
    <w:rsid w:val="00E47AAC"/>
    <w:rsid w:val="00E50B04"/>
    <w:rsid w:val="00E56489"/>
    <w:rsid w:val="00E566E7"/>
    <w:rsid w:val="00E6608D"/>
    <w:rsid w:val="00E672F4"/>
    <w:rsid w:val="00E70D24"/>
    <w:rsid w:val="00E76675"/>
    <w:rsid w:val="00E80B56"/>
    <w:rsid w:val="00E80B5C"/>
    <w:rsid w:val="00E80BEE"/>
    <w:rsid w:val="00E85FAF"/>
    <w:rsid w:val="00E934D6"/>
    <w:rsid w:val="00EA32D4"/>
    <w:rsid w:val="00EA687F"/>
    <w:rsid w:val="00EA71B1"/>
    <w:rsid w:val="00EB159B"/>
    <w:rsid w:val="00EB1A52"/>
    <w:rsid w:val="00EC5330"/>
    <w:rsid w:val="00ED3275"/>
    <w:rsid w:val="00ED6046"/>
    <w:rsid w:val="00EE225B"/>
    <w:rsid w:val="00EE4B12"/>
    <w:rsid w:val="00EF0AD2"/>
    <w:rsid w:val="00F00152"/>
    <w:rsid w:val="00F01928"/>
    <w:rsid w:val="00F079A4"/>
    <w:rsid w:val="00F162DA"/>
    <w:rsid w:val="00F227C5"/>
    <w:rsid w:val="00F248AC"/>
    <w:rsid w:val="00F248D2"/>
    <w:rsid w:val="00F2549B"/>
    <w:rsid w:val="00F2716B"/>
    <w:rsid w:val="00F32A5E"/>
    <w:rsid w:val="00F3382F"/>
    <w:rsid w:val="00F368AE"/>
    <w:rsid w:val="00F61DB6"/>
    <w:rsid w:val="00F632FB"/>
    <w:rsid w:val="00F70B8B"/>
    <w:rsid w:val="00F747BF"/>
    <w:rsid w:val="00F76781"/>
    <w:rsid w:val="00F77658"/>
    <w:rsid w:val="00FA2E74"/>
    <w:rsid w:val="00FA32A9"/>
    <w:rsid w:val="00FA3594"/>
    <w:rsid w:val="00FA5330"/>
    <w:rsid w:val="00FB342F"/>
    <w:rsid w:val="00FB4258"/>
    <w:rsid w:val="00FC0127"/>
    <w:rsid w:val="00FC0933"/>
    <w:rsid w:val="00FD1F53"/>
    <w:rsid w:val="00FD2C77"/>
    <w:rsid w:val="00FD4086"/>
    <w:rsid w:val="00FD49E6"/>
    <w:rsid w:val="00FD5E98"/>
    <w:rsid w:val="00FE4276"/>
    <w:rsid w:val="00FE6E7F"/>
    <w:rsid w:val="00FF2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D1196"/>
    <w:pPr>
      <w:spacing w:after="0" w:line="240" w:lineRule="auto"/>
    </w:pPr>
    <w:rPr>
      <w:rFonts w:ascii="Times New Roman" w:eastAsia="Times New Roman" w:hAnsi="Times New Roman" w:cs="Times New Roman"/>
      <w:sz w:val="24"/>
      <w:szCs w:val="24"/>
      <w:lang w:eastAsia="ru-RU"/>
    </w:rPr>
  </w:style>
  <w:style w:type="paragraph" w:styleId="2">
    <w:name w:val="heading 2"/>
    <w:aliases w:val="Заголовок 2 Знак + Первая строка:  1,27 см,Междустр.интервал:  п...,H2,h2,L2 + влево,Слева:  0 см,Выступ:  1,02 см,Перед:  12 пт,... ..."/>
    <w:basedOn w:val="a1"/>
    <w:next w:val="a1"/>
    <w:link w:val="21"/>
    <w:qFormat/>
    <w:rsid w:val="00352F4E"/>
    <w:pPr>
      <w:keepNext/>
      <w:numPr>
        <w:ilvl w:val="1"/>
        <w:numId w:val="8"/>
      </w:numPr>
      <w:suppressAutoHyphens/>
      <w:spacing w:before="240" w:after="120"/>
      <w:outlineLvl w:val="1"/>
    </w:pPr>
    <w:rPr>
      <w:b/>
      <w:snapToGrid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5A1F97"/>
    <w:rPr>
      <w:color w:val="0000FF"/>
      <w:u w:val="single"/>
    </w:rPr>
  </w:style>
  <w:style w:type="paragraph" w:styleId="a6">
    <w:name w:val="Balloon Text"/>
    <w:basedOn w:val="a1"/>
    <w:link w:val="a7"/>
    <w:uiPriority w:val="99"/>
    <w:semiHidden/>
    <w:unhideWhenUsed/>
    <w:rsid w:val="00773F3F"/>
    <w:rPr>
      <w:rFonts w:ascii="Tahoma" w:hAnsi="Tahoma" w:cs="Tahoma"/>
      <w:sz w:val="16"/>
      <w:szCs w:val="16"/>
    </w:rPr>
  </w:style>
  <w:style w:type="character" w:customStyle="1" w:styleId="a7">
    <w:name w:val="Текст выноски Знак"/>
    <w:basedOn w:val="a2"/>
    <w:link w:val="a6"/>
    <w:uiPriority w:val="99"/>
    <w:semiHidden/>
    <w:rsid w:val="00773F3F"/>
    <w:rPr>
      <w:rFonts w:ascii="Tahoma" w:eastAsia="Times New Roman" w:hAnsi="Tahoma" w:cs="Tahoma"/>
      <w:sz w:val="16"/>
      <w:szCs w:val="16"/>
      <w:lang w:eastAsia="ru-RU"/>
    </w:rPr>
  </w:style>
  <w:style w:type="paragraph" w:styleId="a8">
    <w:name w:val="List Paragraph"/>
    <w:aliases w:val="Маркер,UL,Абзац маркированнный,Абзац2,Абзац 2"/>
    <w:basedOn w:val="a1"/>
    <w:link w:val="a9"/>
    <w:uiPriority w:val="34"/>
    <w:qFormat/>
    <w:rsid w:val="000865B3"/>
    <w:pPr>
      <w:ind w:left="720"/>
      <w:contextualSpacing/>
    </w:pPr>
  </w:style>
  <w:style w:type="character" w:customStyle="1" w:styleId="classifier-item-code">
    <w:name w:val="classifier-item-code"/>
    <w:basedOn w:val="a2"/>
    <w:rsid w:val="00CD296A"/>
  </w:style>
  <w:style w:type="character" w:customStyle="1" w:styleId="okpdspan1">
    <w:name w:val="okpd_span1"/>
    <w:basedOn w:val="a2"/>
    <w:rsid w:val="0066539C"/>
    <w:rPr>
      <w:b/>
      <w:bCs/>
    </w:rPr>
  </w:style>
  <w:style w:type="paragraph" w:styleId="aa">
    <w:name w:val="header"/>
    <w:aliases w:val="Linie,header,ВерхКолонтитул,header-first,HeaderPort,??????? ??????????"/>
    <w:basedOn w:val="a1"/>
    <w:link w:val="ab"/>
    <w:uiPriority w:val="99"/>
    <w:rsid w:val="004810FC"/>
    <w:pPr>
      <w:tabs>
        <w:tab w:val="center" w:pos="4153"/>
        <w:tab w:val="right" w:pos="8306"/>
      </w:tabs>
    </w:pPr>
    <w:rPr>
      <w:rFonts w:ascii="Arial" w:hAnsi="Arial"/>
    </w:rPr>
  </w:style>
  <w:style w:type="character" w:customStyle="1" w:styleId="ab">
    <w:name w:val="Верхний колонтитул Знак"/>
    <w:aliases w:val="Linie Знак,header Знак,ВерхКолонтитул Знак,header-first Знак,HeaderPort Знак,??????? ?????????? Знак"/>
    <w:basedOn w:val="a2"/>
    <w:link w:val="aa"/>
    <w:uiPriority w:val="99"/>
    <w:rsid w:val="004810FC"/>
    <w:rPr>
      <w:rFonts w:ascii="Arial" w:eastAsia="Times New Roman" w:hAnsi="Arial" w:cs="Times New Roman"/>
      <w:sz w:val="24"/>
      <w:szCs w:val="24"/>
      <w:lang w:eastAsia="ru-RU"/>
    </w:rPr>
  </w:style>
  <w:style w:type="paragraph" w:styleId="4">
    <w:name w:val="toc 4"/>
    <w:basedOn w:val="a1"/>
    <w:next w:val="a1"/>
    <w:autoRedefine/>
    <w:rsid w:val="006F6426"/>
    <w:pPr>
      <w:ind w:left="480"/>
    </w:pPr>
    <w:rPr>
      <w:rFonts w:asciiTheme="minorHAnsi" w:hAnsiTheme="minorHAnsi"/>
      <w:sz w:val="20"/>
      <w:szCs w:val="20"/>
    </w:rPr>
  </w:style>
  <w:style w:type="character" w:customStyle="1" w:styleId="a9">
    <w:name w:val="Абзац списка Знак"/>
    <w:aliases w:val="Маркер Знак,UL Знак,Абзац маркированнный Знак,Абзац2 Знак,Абзац 2 Знак"/>
    <w:basedOn w:val="a2"/>
    <w:link w:val="a8"/>
    <w:uiPriority w:val="34"/>
    <w:locked/>
    <w:rsid w:val="00873A25"/>
    <w:rPr>
      <w:rFonts w:ascii="Times New Roman" w:eastAsia="Times New Roman" w:hAnsi="Times New Roman" w:cs="Times New Roman"/>
      <w:sz w:val="24"/>
      <w:szCs w:val="24"/>
      <w:lang w:eastAsia="ru-RU"/>
    </w:rPr>
  </w:style>
  <w:style w:type="paragraph" w:styleId="1">
    <w:name w:val="toc 1"/>
    <w:basedOn w:val="a1"/>
    <w:next w:val="a1"/>
    <w:autoRedefine/>
    <w:uiPriority w:val="39"/>
    <w:semiHidden/>
    <w:unhideWhenUsed/>
    <w:rsid w:val="00873A25"/>
    <w:pPr>
      <w:spacing w:after="100"/>
    </w:pPr>
  </w:style>
  <w:style w:type="numbering" w:customStyle="1" w:styleId="1ai1">
    <w:name w:val="1 / a / i1"/>
    <w:basedOn w:val="a4"/>
    <w:next w:val="1ai"/>
    <w:rsid w:val="00873A25"/>
    <w:pPr>
      <w:numPr>
        <w:numId w:val="6"/>
      </w:numPr>
    </w:pPr>
  </w:style>
  <w:style w:type="numbering" w:styleId="1ai">
    <w:name w:val="Outline List 1"/>
    <w:basedOn w:val="a4"/>
    <w:uiPriority w:val="99"/>
    <w:semiHidden/>
    <w:unhideWhenUsed/>
    <w:rsid w:val="00873A25"/>
  </w:style>
  <w:style w:type="character" w:customStyle="1" w:styleId="20">
    <w:name w:val="Заголовок 2 Знак"/>
    <w:basedOn w:val="a2"/>
    <w:uiPriority w:val="9"/>
    <w:semiHidden/>
    <w:rsid w:val="00352F4E"/>
    <w:rPr>
      <w:rFonts w:asciiTheme="majorHAnsi" w:eastAsiaTheme="majorEastAsia" w:hAnsiTheme="majorHAnsi" w:cstheme="majorBidi"/>
      <w:b/>
      <w:bCs/>
      <w:color w:val="4F81BD" w:themeColor="accent1"/>
      <w:sz w:val="26"/>
      <w:szCs w:val="26"/>
      <w:lang w:eastAsia="ru-RU"/>
    </w:rPr>
  </w:style>
  <w:style w:type="paragraph" w:styleId="ac">
    <w:name w:val="Body Text"/>
    <w:basedOn w:val="a1"/>
    <w:link w:val="10"/>
    <w:rsid w:val="00352F4E"/>
    <w:pPr>
      <w:spacing w:line="360" w:lineRule="auto"/>
      <w:ind w:firstLine="567"/>
      <w:jc w:val="both"/>
    </w:pPr>
    <w:rPr>
      <w:sz w:val="28"/>
      <w:szCs w:val="20"/>
    </w:rPr>
  </w:style>
  <w:style w:type="character" w:customStyle="1" w:styleId="ad">
    <w:name w:val="Основной текст Знак"/>
    <w:basedOn w:val="a2"/>
    <w:uiPriority w:val="99"/>
    <w:semiHidden/>
    <w:rsid w:val="00352F4E"/>
    <w:rPr>
      <w:rFonts w:ascii="Times New Roman" w:eastAsia="Times New Roman" w:hAnsi="Times New Roman" w:cs="Times New Roman"/>
      <w:sz w:val="24"/>
      <w:szCs w:val="24"/>
      <w:lang w:eastAsia="ru-RU"/>
    </w:rPr>
  </w:style>
  <w:style w:type="paragraph" w:customStyle="1" w:styleId="a">
    <w:name w:val="Пункт"/>
    <w:basedOn w:val="ac"/>
    <w:rsid w:val="00352F4E"/>
    <w:pPr>
      <w:numPr>
        <w:ilvl w:val="2"/>
        <w:numId w:val="8"/>
      </w:numPr>
      <w:tabs>
        <w:tab w:val="clear" w:pos="6300"/>
      </w:tabs>
      <w:ind w:left="2160" w:hanging="360"/>
    </w:pPr>
  </w:style>
  <w:style w:type="paragraph" w:customStyle="1" w:styleId="a0">
    <w:name w:val="Подпункт"/>
    <w:basedOn w:val="a"/>
    <w:rsid w:val="00352F4E"/>
    <w:pPr>
      <w:numPr>
        <w:ilvl w:val="3"/>
      </w:numPr>
      <w:tabs>
        <w:tab w:val="clear" w:pos="7020"/>
      </w:tabs>
      <w:ind w:left="2880"/>
    </w:pPr>
  </w:style>
  <w:style w:type="character" w:customStyle="1" w:styleId="10">
    <w:name w:val="Основной текст Знак1"/>
    <w:link w:val="ac"/>
    <w:rsid w:val="00352F4E"/>
    <w:rPr>
      <w:rFonts w:ascii="Times New Roman" w:eastAsia="Times New Roman" w:hAnsi="Times New Roman" w:cs="Times New Roman"/>
      <w:sz w:val="28"/>
      <w:szCs w:val="20"/>
      <w:lang w:eastAsia="ru-RU"/>
    </w:rPr>
  </w:style>
  <w:style w:type="character" w:customStyle="1" w:styleId="21">
    <w:name w:val="Заголовок 2 Знак1"/>
    <w:aliases w:val="Заголовок 2 Знак + Первая строка:  1 Знак,27 см Знак,Междустр.интервал:  п... Знак,H2 Знак,h2 Знак,L2 + влево Знак,Слева:  0 см Знак,Выступ:  1 Знак,02 см Знак,Перед:  12 пт Знак,... ... Знак"/>
    <w:basedOn w:val="a2"/>
    <w:link w:val="2"/>
    <w:rsid w:val="00352F4E"/>
    <w:rPr>
      <w:rFonts w:ascii="Times New Roman" w:eastAsia="Times New Roman" w:hAnsi="Times New Roman" w:cs="Times New Roman"/>
      <w:b/>
      <w:snapToGrid w:val="0"/>
      <w:sz w:val="28"/>
      <w:szCs w:val="20"/>
      <w:lang w:eastAsia="ru-RU"/>
    </w:rPr>
  </w:style>
  <w:style w:type="character" w:customStyle="1" w:styleId="okpdspan">
    <w:name w:val="okpd_span"/>
    <w:basedOn w:val="a2"/>
    <w:rsid w:val="000D01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t.ru/" TargetMode="External"/><Relationship Id="rId3" Type="http://schemas.openxmlformats.org/officeDocument/2006/relationships/styles" Target="styles.xml"/><Relationship Id="rId7" Type="http://schemas.openxmlformats.org/officeDocument/2006/relationships/hyperlink" Target="https://com.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getman@nzt.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183AC-F8D3-4CD9-9B15-74AB545C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20</Pages>
  <Words>7007</Words>
  <Characters>39940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Губина Ангелина Сергеевна</dc:creator>
  <cp:lastModifiedBy>rgetman</cp:lastModifiedBy>
  <cp:revision>196</cp:revision>
  <cp:lastPrinted>2019-11-19T12:16:00Z</cp:lastPrinted>
  <dcterms:created xsi:type="dcterms:W3CDTF">2017-06-14T13:18:00Z</dcterms:created>
  <dcterms:modified xsi:type="dcterms:W3CDTF">2019-12-20T08:48:00Z</dcterms:modified>
</cp:coreProperties>
</file>